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07779" w14:textId="62B66E18" w:rsidR="00B23B97" w:rsidRPr="00C21E49" w:rsidRDefault="00E7204A">
      <w:pPr>
        <w:spacing w:before="34"/>
        <w:rPr>
          <w:rFonts w:ascii="Trebuchet MS" w:eastAsia="Arial" w:hAnsi="Trebuchet MS" w:cs="Arial"/>
          <w:sz w:val="24"/>
          <w:szCs w:val="24"/>
          <w:lang w:val="de-DE"/>
        </w:rPr>
      </w:pPr>
      <w:r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Pressemeldung</w:t>
      </w:r>
      <w:r w:rsidR="0053371B" w:rsidRPr="00C21E49">
        <w:rPr>
          <w:rFonts w:ascii="Trebuchet MS" w:eastAsia="Arial" w:hAnsi="Trebuchet MS" w:cs="Arial"/>
          <w:b/>
          <w:spacing w:val="-16"/>
          <w:sz w:val="24"/>
          <w:szCs w:val="24"/>
          <w:lang w:val="de-DE"/>
        </w:rPr>
        <w:t xml:space="preserve"> </w:t>
      </w:r>
      <w:r w:rsidR="0053371B" w:rsidRPr="00C21E49">
        <w:rPr>
          <w:rFonts w:ascii="Trebuchet MS" w:eastAsia="Arial" w:hAnsi="Trebuchet MS" w:cs="Arial"/>
          <w:b/>
          <w:sz w:val="24"/>
          <w:szCs w:val="24"/>
          <w:lang w:val="de-DE"/>
        </w:rPr>
        <w:t>N</w:t>
      </w:r>
      <w:r w:rsidR="0053371B" w:rsidRPr="00C21E49">
        <w:rPr>
          <w:rFonts w:ascii="Trebuchet MS" w:eastAsia="Arial" w:hAnsi="Trebuchet MS" w:cs="Arial"/>
          <w:b/>
          <w:spacing w:val="-1"/>
          <w:sz w:val="24"/>
          <w:szCs w:val="24"/>
          <w:lang w:val="de-DE"/>
        </w:rPr>
        <w:t>r</w:t>
      </w:r>
      <w:r w:rsidR="0053371B" w:rsidRPr="00C21E49">
        <w:rPr>
          <w:rFonts w:ascii="Trebuchet MS" w:eastAsia="Arial" w:hAnsi="Trebuchet MS" w:cs="Arial"/>
          <w:b/>
          <w:sz w:val="24"/>
          <w:szCs w:val="24"/>
          <w:lang w:val="de-DE"/>
        </w:rPr>
        <w:t>.</w:t>
      </w:r>
      <w:r w:rsidR="003733C9"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 xml:space="preserve"> </w:t>
      </w:r>
      <w:r w:rsidR="000B3239"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0</w:t>
      </w:r>
      <w:r w:rsidR="00410AFA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3</w:t>
      </w:r>
      <w:r w:rsidR="001F4EA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 xml:space="preserve"> / 20</w:t>
      </w:r>
      <w:r w:rsidR="00737D1E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2</w:t>
      </w:r>
      <w:r w:rsidR="00410AFA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4</w:t>
      </w:r>
    </w:p>
    <w:p w14:paraId="6A644841" w14:textId="77777777" w:rsidR="00B23B97" w:rsidRPr="00C21E49" w:rsidRDefault="00B23B97">
      <w:pPr>
        <w:spacing w:before="6" w:line="100" w:lineRule="exact"/>
        <w:rPr>
          <w:rFonts w:ascii="Trebuchet MS" w:hAnsi="Trebuchet MS" w:cs="Arial"/>
          <w:sz w:val="24"/>
          <w:szCs w:val="24"/>
          <w:lang w:val="de-DE"/>
        </w:rPr>
      </w:pPr>
    </w:p>
    <w:p w14:paraId="2434C3A6" w14:textId="17D5DB74" w:rsidR="00B23B97" w:rsidRPr="00C21E49" w:rsidRDefault="00581849">
      <w:pPr>
        <w:spacing w:line="220" w:lineRule="exact"/>
        <w:rPr>
          <w:rFonts w:ascii="Trebuchet MS" w:eastAsia="Arial" w:hAnsi="Trebuchet MS" w:cs="Arial"/>
          <w:lang w:val="de-DE"/>
        </w:rPr>
      </w:pPr>
      <w:r w:rsidRPr="00C21E49">
        <w:rPr>
          <w:rFonts w:ascii="Trebuchet MS" w:eastAsia="Arial" w:hAnsi="Trebuchet MS" w:cs="Arial"/>
          <w:b/>
          <w:position w:val="-1"/>
          <w:lang w:val="de-DE"/>
        </w:rPr>
        <w:t>K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W</w:t>
      </w:r>
      <w:r w:rsidR="00FB140F">
        <w:rPr>
          <w:rFonts w:ascii="Trebuchet MS" w:eastAsia="Arial" w:hAnsi="Trebuchet MS" w:cs="Arial"/>
          <w:b/>
          <w:position w:val="-1"/>
          <w:lang w:val="de-DE"/>
        </w:rPr>
        <w:t>42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/</w:t>
      </w:r>
      <w:r w:rsidR="0053371B" w:rsidRPr="00C21E49">
        <w:rPr>
          <w:rFonts w:ascii="Trebuchet MS" w:eastAsia="Arial" w:hAnsi="Trebuchet MS" w:cs="Arial"/>
          <w:b/>
          <w:spacing w:val="2"/>
          <w:position w:val="-1"/>
          <w:lang w:val="de-DE"/>
        </w:rPr>
        <w:t>2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0</w:t>
      </w:r>
      <w:r w:rsidR="00737D1E">
        <w:rPr>
          <w:rFonts w:ascii="Trebuchet MS" w:eastAsia="Arial" w:hAnsi="Trebuchet MS" w:cs="Arial"/>
          <w:b/>
          <w:position w:val="-1"/>
          <w:lang w:val="de-DE"/>
        </w:rPr>
        <w:t>2</w:t>
      </w:r>
      <w:r w:rsidR="00410AFA">
        <w:rPr>
          <w:rFonts w:ascii="Trebuchet MS" w:eastAsia="Arial" w:hAnsi="Trebuchet MS" w:cs="Arial"/>
          <w:b/>
          <w:position w:val="-1"/>
          <w:lang w:val="de-DE"/>
        </w:rPr>
        <w:t>4</w:t>
      </w:r>
    </w:p>
    <w:p w14:paraId="77696A7C" w14:textId="77777777" w:rsidR="00245487" w:rsidRDefault="00245487" w:rsidP="00581849">
      <w:pPr>
        <w:spacing w:before="25"/>
        <w:ind w:right="248"/>
        <w:jc w:val="center"/>
        <w:rPr>
          <w:lang w:val="de-DE"/>
        </w:rPr>
      </w:pPr>
    </w:p>
    <w:p w14:paraId="17428F93" w14:textId="27824B3C" w:rsidR="00B034D0" w:rsidRPr="00C21E49" w:rsidRDefault="00103569" w:rsidP="00581849">
      <w:pPr>
        <w:spacing w:before="25"/>
        <w:ind w:right="248"/>
        <w:jc w:val="center"/>
        <w:rPr>
          <w:rFonts w:ascii="Trebuchet MS" w:eastAsia="Arial" w:hAnsi="Trebuchet MS" w:cs="Arial"/>
          <w:b/>
          <w:spacing w:val="3"/>
          <w:sz w:val="28"/>
          <w:szCs w:val="28"/>
          <w:lang w:val="de-DE"/>
        </w:rPr>
      </w:pPr>
      <w:r>
        <w:rPr>
          <w:noProof/>
          <w:lang w:val="de-DE"/>
        </w:rPr>
        <w:drawing>
          <wp:inline distT="0" distB="0" distL="0" distR="0" wp14:anchorId="6EC7F6C6" wp14:editId="78B088F0">
            <wp:extent cx="1854200" cy="1447800"/>
            <wp:effectExtent l="0" t="0" r="0" b="0"/>
            <wp:docPr id="188640207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467" w:rsidRPr="0055044F">
        <w:rPr>
          <w:lang w:val="de-DE"/>
        </w:rPr>
        <w:t xml:space="preserve"> </w:t>
      </w:r>
      <w:r w:rsidR="00F31467" w:rsidRPr="0055044F">
        <w:rPr>
          <w:noProof/>
          <w:lang w:val="de-DE"/>
        </w:rPr>
        <w:t xml:space="preserve">   </w:t>
      </w:r>
    </w:p>
    <w:p w14:paraId="087FA611" w14:textId="77777777" w:rsidR="00245487" w:rsidRDefault="00245487" w:rsidP="00287ECB">
      <w:pPr>
        <w:spacing w:before="8" w:line="220" w:lineRule="exact"/>
        <w:ind w:right="248"/>
        <w:rPr>
          <w:rFonts w:ascii="Trebuchet MS" w:hAnsi="Trebuchet MS"/>
          <w:b/>
          <w:sz w:val="30"/>
          <w:lang w:val="de-DE"/>
        </w:rPr>
      </w:pPr>
    </w:p>
    <w:p w14:paraId="4CA612C2" w14:textId="77777777" w:rsidR="00245487" w:rsidRDefault="00245487" w:rsidP="00C546D5">
      <w:pPr>
        <w:spacing w:before="25"/>
        <w:ind w:right="248"/>
        <w:rPr>
          <w:rFonts w:ascii="Trebuchet MS" w:hAnsi="Trebuchet MS"/>
          <w:b/>
          <w:sz w:val="30"/>
          <w:lang w:val="de-DE"/>
        </w:rPr>
      </w:pPr>
    </w:p>
    <w:p w14:paraId="4A5BC4F8" w14:textId="618EAD53" w:rsidR="00287ECB" w:rsidRPr="00C546D5" w:rsidRDefault="00FB140F" w:rsidP="00C546D5">
      <w:pPr>
        <w:spacing w:before="25"/>
        <w:ind w:right="248"/>
        <w:rPr>
          <w:rFonts w:ascii="Trebuchet MS" w:hAnsi="Trebuchet MS"/>
          <w:b/>
          <w:sz w:val="30"/>
          <w:lang w:val="de-DE"/>
        </w:rPr>
      </w:pPr>
      <w:r w:rsidRPr="00FB140F">
        <w:rPr>
          <w:rFonts w:ascii="Trebuchet MS" w:hAnsi="Trebuchet MS"/>
          <w:b/>
          <w:sz w:val="30"/>
          <w:lang w:val="de-DE"/>
        </w:rPr>
        <w:t xml:space="preserve">PR03-2024 Copley Controls NANO-HP - Miniatur-Servoregler </w:t>
      </w:r>
      <w:r w:rsidR="007C76EC" w:rsidRPr="00FB140F">
        <w:rPr>
          <w:rFonts w:ascii="Trebuchet MS" w:hAnsi="Trebuchet MS"/>
          <w:b/>
          <w:sz w:val="30"/>
          <w:lang w:val="de-DE"/>
        </w:rPr>
        <w:t xml:space="preserve">für </w:t>
      </w:r>
      <w:r w:rsidRPr="00FB140F">
        <w:rPr>
          <w:rFonts w:ascii="Trebuchet MS" w:hAnsi="Trebuchet MS"/>
          <w:b/>
          <w:sz w:val="30"/>
          <w:lang w:val="de-DE"/>
        </w:rPr>
        <w:t>Traktionsmotoren mit bis zu 140A</w:t>
      </w:r>
    </w:p>
    <w:p w14:paraId="3DA0498B" w14:textId="77777777" w:rsidR="00287ECB" w:rsidRPr="00C546D5" w:rsidRDefault="00287ECB" w:rsidP="00C546D5">
      <w:pPr>
        <w:spacing w:before="25"/>
        <w:ind w:right="248"/>
        <w:rPr>
          <w:rFonts w:ascii="Trebuchet MS" w:hAnsi="Trebuchet MS"/>
          <w:b/>
          <w:sz w:val="30"/>
          <w:lang w:val="de-DE"/>
        </w:rPr>
      </w:pPr>
    </w:p>
    <w:p w14:paraId="39DCA18D" w14:textId="67FB8C11" w:rsidR="00F52FD4" w:rsidRDefault="00287ECB" w:rsidP="00B2310D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</w:rPr>
      </w:pPr>
      <w:r w:rsidRPr="00F5153A">
        <w:rPr>
          <w:rFonts w:ascii="Trebuchet MS" w:eastAsia="Arial" w:hAnsi="Trebuchet MS" w:cs="Arial"/>
          <w:b/>
          <w:spacing w:val="2"/>
        </w:rPr>
        <w:t>Adelsdorf</w:t>
      </w:r>
      <w:r w:rsidRPr="00F5153A">
        <w:rPr>
          <w:rFonts w:ascii="Trebuchet MS" w:eastAsia="Arial" w:hAnsi="Trebuchet MS" w:cs="Arial"/>
          <w:b/>
        </w:rPr>
        <w:t>,</w:t>
      </w:r>
      <w:r w:rsidRPr="00F5153A">
        <w:rPr>
          <w:rFonts w:ascii="Trebuchet MS" w:eastAsia="Arial" w:hAnsi="Trebuchet MS" w:cs="Arial"/>
          <w:b/>
          <w:spacing w:val="-8"/>
        </w:rPr>
        <w:t xml:space="preserve"> </w:t>
      </w:r>
      <w:r w:rsidR="00FB140F">
        <w:rPr>
          <w:rFonts w:ascii="Trebuchet MS" w:eastAsia="Arial" w:hAnsi="Trebuchet MS" w:cs="Arial"/>
          <w:b/>
        </w:rPr>
        <w:t>Oktober</w:t>
      </w:r>
      <w:r w:rsidRPr="00F5153A">
        <w:rPr>
          <w:rFonts w:ascii="Trebuchet MS" w:eastAsia="Arial" w:hAnsi="Trebuchet MS" w:cs="Arial"/>
          <w:b/>
        </w:rPr>
        <w:t xml:space="preserve"> </w:t>
      </w:r>
      <w:r w:rsidRPr="00F5153A">
        <w:rPr>
          <w:rFonts w:ascii="Trebuchet MS" w:eastAsia="Arial" w:hAnsi="Trebuchet MS" w:cs="Arial"/>
          <w:b/>
          <w:spacing w:val="2"/>
        </w:rPr>
        <w:t>2</w:t>
      </w:r>
      <w:r w:rsidRPr="00F5153A">
        <w:rPr>
          <w:rFonts w:ascii="Trebuchet MS" w:eastAsia="Arial" w:hAnsi="Trebuchet MS" w:cs="Arial"/>
          <w:b/>
        </w:rPr>
        <w:t>02</w:t>
      </w:r>
      <w:r w:rsidR="00FB140F">
        <w:rPr>
          <w:rFonts w:ascii="Trebuchet MS" w:eastAsia="Arial" w:hAnsi="Trebuchet MS" w:cs="Arial"/>
          <w:b/>
        </w:rPr>
        <w:t>4</w:t>
      </w:r>
      <w:r w:rsidRPr="00F5153A">
        <w:rPr>
          <w:rFonts w:ascii="Trebuchet MS" w:eastAsia="Arial" w:hAnsi="Trebuchet MS" w:cs="Arial"/>
          <w:b/>
          <w:spacing w:val="-3"/>
        </w:rPr>
        <w:t xml:space="preserve"> </w:t>
      </w:r>
      <w:r w:rsidRPr="00F5153A">
        <w:rPr>
          <w:rFonts w:ascii="Trebuchet MS" w:eastAsia="Arial" w:hAnsi="Trebuchet MS" w:cs="Arial"/>
        </w:rPr>
        <w:t>–</w:t>
      </w:r>
      <w:r w:rsidR="00AC3F16" w:rsidRPr="00F5153A">
        <w:rPr>
          <w:rFonts w:ascii="Trebuchet MS" w:eastAsia="Arial" w:hAnsi="Trebuchet MS" w:cs="Arial"/>
        </w:rPr>
        <w:t xml:space="preserve"> </w:t>
      </w:r>
      <w:r w:rsidR="009A2FE4">
        <w:rPr>
          <w:rFonts w:ascii="Trebuchet MS" w:eastAsia="Arial" w:hAnsi="Trebuchet MS" w:cs="Arial"/>
        </w:rPr>
        <w:t xml:space="preserve">Actronic-Solutions stellt mit </w:t>
      </w:r>
      <w:r w:rsidR="003E699C">
        <w:rPr>
          <w:rFonts w:ascii="Trebuchet MS" w:eastAsia="Arial" w:hAnsi="Trebuchet MS" w:cs="Arial"/>
        </w:rPr>
        <w:t xml:space="preserve">Copley Controls auf der SPS 2024 die neue Leistungsklasse für die </w:t>
      </w:r>
      <w:r w:rsidR="00EE6902">
        <w:rPr>
          <w:rFonts w:ascii="Trebuchet MS" w:eastAsia="Arial" w:hAnsi="Trebuchet MS" w:cs="Arial"/>
        </w:rPr>
        <w:t xml:space="preserve">Servoregler </w:t>
      </w:r>
      <w:r w:rsidR="009A2FE4">
        <w:rPr>
          <w:rFonts w:ascii="Trebuchet MS" w:eastAsia="Arial" w:hAnsi="Trebuchet MS" w:cs="Arial"/>
        </w:rPr>
        <w:t xml:space="preserve">der NANO-Serie </w:t>
      </w:r>
      <w:r w:rsidR="00EE6902">
        <w:rPr>
          <w:rFonts w:ascii="Trebuchet MS" w:eastAsia="Arial" w:hAnsi="Trebuchet MS" w:cs="Arial"/>
        </w:rPr>
        <w:t>für Traktionsmotoren vor</w:t>
      </w:r>
      <w:r w:rsidR="007D3162">
        <w:rPr>
          <w:rFonts w:ascii="Trebuchet MS" w:eastAsia="Arial" w:hAnsi="Trebuchet MS" w:cs="Arial"/>
        </w:rPr>
        <w:t>:</w:t>
      </w:r>
      <w:r w:rsidR="00EE6902">
        <w:rPr>
          <w:rFonts w:ascii="Trebuchet MS" w:eastAsia="Arial" w:hAnsi="Trebuchet MS" w:cs="Arial"/>
        </w:rPr>
        <w:t xml:space="preserve"> den NANO-HP mit bis zu 140A</w:t>
      </w:r>
      <w:r w:rsidR="008E025A">
        <w:rPr>
          <w:rFonts w:ascii="Trebuchet MS" w:eastAsia="Arial" w:hAnsi="Trebuchet MS" w:cs="Arial"/>
        </w:rPr>
        <w:t>dc (100Arms) Dauerstrom</w:t>
      </w:r>
      <w:r w:rsidR="00F52FD4">
        <w:rPr>
          <w:rFonts w:ascii="Trebuchet MS" w:eastAsia="Arial" w:hAnsi="Trebuchet MS" w:cs="Arial"/>
        </w:rPr>
        <w:t xml:space="preserve"> bei 9 bis 90Vdc Versorgungsspannung.</w:t>
      </w:r>
    </w:p>
    <w:p w14:paraId="6F316CF8" w14:textId="77777777" w:rsidR="00F52FD4" w:rsidRDefault="00F52FD4" w:rsidP="00B2310D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</w:rPr>
      </w:pPr>
    </w:p>
    <w:p w14:paraId="0DDB3155" w14:textId="51C7FF10" w:rsidR="00AE19BE" w:rsidRPr="00F5153A" w:rsidRDefault="005F1CBC" w:rsidP="00AE19BE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  <w:r w:rsidRPr="00F5153A">
        <w:rPr>
          <w:rFonts w:ascii="Trebuchet MS" w:eastAsia="Arial" w:hAnsi="Trebuchet MS" w:cs="Arial"/>
          <w:spacing w:val="1"/>
          <w:lang w:eastAsia="en-US"/>
        </w:rPr>
        <w:t>Die</w:t>
      </w:r>
      <w:r w:rsidR="00B4236A">
        <w:rPr>
          <w:rFonts w:ascii="Trebuchet MS" w:eastAsia="Arial" w:hAnsi="Trebuchet MS" w:cs="Arial"/>
          <w:spacing w:val="1"/>
          <w:lang w:eastAsia="en-US"/>
        </w:rPr>
        <w:t xml:space="preserve"> NANO-HP Servoverstärker sind mit </w:t>
      </w:r>
      <w:r w:rsidR="0037400B">
        <w:rPr>
          <w:rFonts w:ascii="Trebuchet MS" w:eastAsia="Arial" w:hAnsi="Trebuchet MS" w:cs="Arial"/>
          <w:spacing w:val="1"/>
          <w:lang w:eastAsia="en-US"/>
        </w:rPr>
        <w:t>g</w:t>
      </w:r>
      <w:r w:rsidR="00B4236A">
        <w:rPr>
          <w:rFonts w:ascii="Trebuchet MS" w:eastAsia="Arial" w:hAnsi="Trebuchet MS" w:cs="Arial"/>
          <w:spacing w:val="1"/>
          <w:lang w:eastAsia="en-US"/>
        </w:rPr>
        <w:t>erade einmal</w:t>
      </w:r>
      <w:r w:rsidR="0037400B">
        <w:rPr>
          <w:rFonts w:ascii="Trebuchet MS" w:eastAsia="Arial" w:hAnsi="Trebuchet MS" w:cs="Arial"/>
          <w:spacing w:val="1"/>
          <w:lang w:eastAsia="en-US"/>
        </w:rPr>
        <w:t xml:space="preserve"> 61 x 55 x 36 mm</w:t>
      </w:r>
      <w:r w:rsidRPr="00F5153A">
        <w:rPr>
          <w:rFonts w:ascii="Trebuchet MS" w:eastAsia="Arial" w:hAnsi="Trebuchet MS" w:cs="Arial"/>
          <w:spacing w:val="1"/>
          <w:lang w:eastAsia="en-US"/>
        </w:rPr>
        <w:t xml:space="preserve"> </w:t>
      </w:r>
      <w:r w:rsidR="00392F5F">
        <w:rPr>
          <w:rFonts w:ascii="Trebuchet MS" w:eastAsia="Arial" w:hAnsi="Trebuchet MS" w:cs="Arial"/>
          <w:spacing w:val="1"/>
          <w:lang w:eastAsia="en-US"/>
        </w:rPr>
        <w:t xml:space="preserve">extrem </w:t>
      </w:r>
      <w:r w:rsidRPr="00F5153A">
        <w:rPr>
          <w:rFonts w:ascii="Trebuchet MS" w:eastAsia="Arial" w:hAnsi="Trebuchet MS" w:cs="Arial"/>
          <w:spacing w:val="1"/>
          <w:lang w:eastAsia="en-US"/>
        </w:rPr>
        <w:t>kompakt</w:t>
      </w:r>
      <w:r w:rsidR="006C0429">
        <w:rPr>
          <w:rFonts w:ascii="Trebuchet MS" w:eastAsia="Arial" w:hAnsi="Trebuchet MS" w:cs="Arial"/>
          <w:spacing w:val="1"/>
          <w:lang w:eastAsia="en-US"/>
        </w:rPr>
        <w:t xml:space="preserve"> und lassen sich so sehr einfach in mobile Robot</w:t>
      </w:r>
      <w:r w:rsidR="003C2C10">
        <w:rPr>
          <w:rFonts w:ascii="Trebuchet MS" w:eastAsia="Arial" w:hAnsi="Trebuchet MS" w:cs="Arial"/>
          <w:spacing w:val="1"/>
          <w:lang w:eastAsia="en-US"/>
        </w:rPr>
        <w:t>ik-</w:t>
      </w:r>
      <w:r w:rsidR="00AE19BE">
        <w:rPr>
          <w:rFonts w:ascii="Trebuchet MS" w:eastAsia="Arial" w:hAnsi="Trebuchet MS" w:cs="Arial"/>
          <w:spacing w:val="1"/>
          <w:lang w:eastAsia="en-US"/>
        </w:rPr>
        <w:t xml:space="preserve"> und Fahrzeug</w:t>
      </w:r>
      <w:r w:rsidR="006C0429">
        <w:rPr>
          <w:rFonts w:ascii="Trebuchet MS" w:eastAsia="Arial" w:hAnsi="Trebuchet MS" w:cs="Arial"/>
          <w:spacing w:val="1"/>
          <w:lang w:eastAsia="en-US"/>
        </w:rPr>
        <w:t xml:space="preserve">anwendungen wie </w:t>
      </w:r>
      <w:r w:rsidR="009F1298">
        <w:rPr>
          <w:rFonts w:ascii="Trebuchet MS" w:eastAsia="Arial" w:hAnsi="Trebuchet MS" w:cs="Arial"/>
          <w:spacing w:val="1"/>
          <w:lang w:eastAsia="en-US"/>
        </w:rPr>
        <w:t xml:space="preserve">z.B. </w:t>
      </w:r>
      <w:r w:rsidR="00AE19BE" w:rsidRPr="00F5153A">
        <w:rPr>
          <w:rFonts w:ascii="Trebuchet MS" w:eastAsia="Arial" w:hAnsi="Trebuchet MS" w:cs="Arial"/>
          <w:spacing w:val="1"/>
          <w:lang w:eastAsia="en-US"/>
        </w:rPr>
        <w:t>autonome fahrerlose Transportsysteme (</w:t>
      </w:r>
      <w:r w:rsidR="00AE19BE">
        <w:rPr>
          <w:rFonts w:ascii="Trebuchet MS" w:eastAsia="Arial" w:hAnsi="Trebuchet MS" w:cs="Arial"/>
          <w:spacing w:val="1"/>
          <w:lang w:eastAsia="en-US"/>
        </w:rPr>
        <w:t>FTS</w:t>
      </w:r>
      <w:r w:rsidR="0024479C">
        <w:rPr>
          <w:rFonts w:ascii="Trebuchet MS" w:eastAsia="Arial" w:hAnsi="Trebuchet MS" w:cs="Arial"/>
          <w:spacing w:val="1"/>
          <w:lang w:eastAsia="en-US"/>
        </w:rPr>
        <w:t xml:space="preserve">, </w:t>
      </w:r>
      <w:r w:rsidR="00AE19BE" w:rsidRPr="00F5153A">
        <w:rPr>
          <w:rFonts w:ascii="Trebuchet MS" w:eastAsia="Arial" w:hAnsi="Trebuchet MS" w:cs="Arial"/>
          <w:spacing w:val="1"/>
          <w:lang w:eastAsia="en-US"/>
        </w:rPr>
        <w:t xml:space="preserve">AGVs), autonome mobile Roboter (AMRs), Robotergelenke und andere automatisierte Geräte integrieren, die trotz begrenztem Platzangebot </w:t>
      </w:r>
      <w:r w:rsidR="007D3162">
        <w:rPr>
          <w:rFonts w:ascii="Trebuchet MS" w:eastAsia="Arial" w:hAnsi="Trebuchet MS" w:cs="Arial"/>
          <w:spacing w:val="1"/>
          <w:lang w:eastAsia="en-US"/>
        </w:rPr>
        <w:t>eine präzise Ansteuerung von Traktionsmotoren benötigen</w:t>
      </w:r>
      <w:r w:rsidR="00AE19BE" w:rsidRPr="00F5153A">
        <w:rPr>
          <w:rFonts w:ascii="Trebuchet MS" w:eastAsia="Arial" w:hAnsi="Trebuchet MS" w:cs="Arial"/>
          <w:spacing w:val="1"/>
          <w:lang w:eastAsia="en-US"/>
        </w:rPr>
        <w:t>.</w:t>
      </w:r>
    </w:p>
    <w:p w14:paraId="78BBFD34" w14:textId="77777777" w:rsidR="00F5153A" w:rsidRPr="00F5153A" w:rsidRDefault="00F5153A" w:rsidP="00350B75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</w:p>
    <w:p w14:paraId="3111DB9D" w14:textId="2DBEA845" w:rsidR="00D931FA" w:rsidRDefault="00907747" w:rsidP="00350B75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  <w:r>
        <w:rPr>
          <w:rFonts w:ascii="Trebuchet MS" w:eastAsia="Arial" w:hAnsi="Trebuchet MS" w:cs="Arial"/>
          <w:spacing w:val="1"/>
          <w:lang w:eastAsia="en-US"/>
        </w:rPr>
        <w:t>Als</w:t>
      </w:r>
      <w:r w:rsidR="005F1CBC" w:rsidRPr="00F5153A">
        <w:rPr>
          <w:rFonts w:ascii="Trebuchet MS" w:eastAsia="Arial" w:hAnsi="Trebuchet MS" w:cs="Arial"/>
          <w:spacing w:val="1"/>
          <w:lang w:eastAsia="en-US"/>
        </w:rPr>
        <w:t xml:space="preserve"> Kommunikationsprotokolle</w:t>
      </w:r>
      <w:r>
        <w:rPr>
          <w:rFonts w:ascii="Trebuchet MS" w:eastAsia="Arial" w:hAnsi="Trebuchet MS" w:cs="Arial"/>
          <w:spacing w:val="1"/>
          <w:lang w:eastAsia="en-US"/>
        </w:rPr>
        <w:t xml:space="preserve"> stehen für die </w:t>
      </w:r>
      <w:r w:rsidRPr="00F5153A">
        <w:rPr>
          <w:rFonts w:ascii="Trebuchet MS" w:eastAsia="Arial" w:hAnsi="Trebuchet MS" w:cs="Arial"/>
          <w:spacing w:val="1"/>
          <w:lang w:eastAsia="en-US"/>
        </w:rPr>
        <w:t>Nano</w:t>
      </w:r>
      <w:r>
        <w:rPr>
          <w:rFonts w:ascii="Trebuchet MS" w:eastAsia="Arial" w:hAnsi="Trebuchet MS" w:cs="Arial"/>
          <w:spacing w:val="1"/>
          <w:lang w:eastAsia="en-US"/>
        </w:rPr>
        <w:t>-HP</w:t>
      </w:r>
      <w:r w:rsidRPr="00F5153A">
        <w:rPr>
          <w:rFonts w:ascii="Trebuchet MS" w:eastAsia="Arial" w:hAnsi="Trebuchet MS" w:cs="Arial"/>
          <w:spacing w:val="1"/>
          <w:lang w:eastAsia="en-US"/>
        </w:rPr>
        <w:t>-Serie</w:t>
      </w:r>
      <w:r w:rsidR="005F1CBC" w:rsidRPr="00F5153A">
        <w:rPr>
          <w:rFonts w:ascii="Trebuchet MS" w:eastAsia="Arial" w:hAnsi="Trebuchet MS" w:cs="Arial"/>
          <w:spacing w:val="1"/>
          <w:lang w:eastAsia="en-US"/>
        </w:rPr>
        <w:t xml:space="preserve"> EtherCAT oder CANopen für den Echtzeit-Datenaustausch</w:t>
      </w:r>
      <w:r>
        <w:rPr>
          <w:rFonts w:ascii="Trebuchet MS" w:eastAsia="Arial" w:hAnsi="Trebuchet MS" w:cs="Arial"/>
          <w:spacing w:val="1"/>
          <w:lang w:eastAsia="en-US"/>
        </w:rPr>
        <w:t xml:space="preserve"> zur Verfügung</w:t>
      </w:r>
      <w:r w:rsidR="005F1CBC" w:rsidRPr="00F5153A">
        <w:rPr>
          <w:rFonts w:ascii="Trebuchet MS" w:eastAsia="Arial" w:hAnsi="Trebuchet MS" w:cs="Arial"/>
          <w:spacing w:val="1"/>
          <w:lang w:eastAsia="en-US"/>
        </w:rPr>
        <w:t xml:space="preserve">. </w:t>
      </w:r>
      <w:r w:rsidR="006245D3">
        <w:rPr>
          <w:rFonts w:ascii="Trebuchet MS" w:eastAsia="Arial" w:hAnsi="Trebuchet MS" w:cs="Arial"/>
          <w:spacing w:val="1"/>
          <w:lang w:eastAsia="en-US"/>
        </w:rPr>
        <w:t>Als</w:t>
      </w:r>
      <w:r w:rsidR="00FB688B">
        <w:rPr>
          <w:rFonts w:ascii="Trebuchet MS" w:eastAsia="Arial" w:hAnsi="Trebuchet MS" w:cs="Arial"/>
          <w:spacing w:val="1"/>
          <w:lang w:eastAsia="en-US"/>
        </w:rPr>
        <w:t xml:space="preserve"> funktionale Sicherheit</w:t>
      </w:r>
      <w:r w:rsidR="006245D3">
        <w:rPr>
          <w:rFonts w:ascii="Trebuchet MS" w:eastAsia="Arial" w:hAnsi="Trebuchet MS" w:cs="Arial"/>
          <w:spacing w:val="1"/>
          <w:lang w:eastAsia="en-US"/>
        </w:rPr>
        <w:t xml:space="preserve"> wurde eine zertifizierte STO-Schnittstelle gemäß</w:t>
      </w:r>
      <w:r w:rsidR="00FB688B">
        <w:rPr>
          <w:rFonts w:ascii="Trebuchet MS" w:eastAsia="Arial" w:hAnsi="Trebuchet MS" w:cs="Arial"/>
          <w:spacing w:val="1"/>
          <w:lang w:eastAsia="en-US"/>
        </w:rPr>
        <w:t xml:space="preserve"> </w:t>
      </w:r>
      <w:r w:rsidR="006245D3" w:rsidRPr="00F5153A">
        <w:rPr>
          <w:rFonts w:ascii="Trebuchet MS" w:eastAsia="Arial" w:hAnsi="Trebuchet MS" w:cs="Arial"/>
          <w:spacing w:val="1"/>
          <w:lang w:eastAsia="en-US"/>
        </w:rPr>
        <w:t>S</w:t>
      </w:r>
      <w:r w:rsidR="006245D3">
        <w:rPr>
          <w:rFonts w:ascii="Trebuchet MS" w:eastAsia="Arial" w:hAnsi="Trebuchet MS" w:cs="Arial"/>
          <w:spacing w:val="1"/>
          <w:lang w:eastAsia="en-US"/>
        </w:rPr>
        <w:t>IL</w:t>
      </w:r>
      <w:r w:rsidR="006245D3" w:rsidRPr="00F5153A">
        <w:rPr>
          <w:rFonts w:ascii="Trebuchet MS" w:eastAsia="Arial" w:hAnsi="Trebuchet MS" w:cs="Arial"/>
          <w:spacing w:val="1"/>
          <w:lang w:eastAsia="en-US"/>
        </w:rPr>
        <w:t xml:space="preserve"> 3, Kategorie 3, PL e</w:t>
      </w:r>
      <w:r w:rsidR="009C27F7">
        <w:rPr>
          <w:rFonts w:ascii="Trebuchet MS" w:eastAsia="Arial" w:hAnsi="Trebuchet MS" w:cs="Arial"/>
          <w:spacing w:val="1"/>
          <w:lang w:eastAsia="en-US"/>
        </w:rPr>
        <w:t xml:space="preserve"> realisiert. Auf der Feedback-Seite stehen diverse Geberoptionen zur Verfügung (</w:t>
      </w:r>
      <w:r w:rsidR="006A47D8">
        <w:rPr>
          <w:rFonts w:ascii="Trebuchet MS" w:eastAsia="Arial" w:hAnsi="Trebuchet MS" w:cs="Arial"/>
          <w:spacing w:val="1"/>
          <w:lang w:eastAsia="en-US"/>
        </w:rPr>
        <w:t xml:space="preserve">Halls, </w:t>
      </w:r>
      <w:r w:rsidR="009C27F7">
        <w:rPr>
          <w:rFonts w:ascii="Trebuchet MS" w:eastAsia="Arial" w:hAnsi="Trebuchet MS" w:cs="Arial"/>
          <w:spacing w:val="1"/>
          <w:lang w:eastAsia="en-US"/>
        </w:rPr>
        <w:t>Inkrementell</w:t>
      </w:r>
      <w:r w:rsidR="004953B3">
        <w:rPr>
          <w:rFonts w:ascii="Trebuchet MS" w:eastAsia="Arial" w:hAnsi="Trebuchet MS" w:cs="Arial"/>
          <w:spacing w:val="1"/>
          <w:lang w:eastAsia="en-US"/>
        </w:rPr>
        <w:t xml:space="preserve"> oder</w:t>
      </w:r>
      <w:r w:rsidR="009330B5">
        <w:rPr>
          <w:rFonts w:ascii="Trebuchet MS" w:eastAsia="Arial" w:hAnsi="Trebuchet MS" w:cs="Arial"/>
          <w:spacing w:val="1"/>
          <w:lang w:eastAsia="en-US"/>
        </w:rPr>
        <w:t xml:space="preserve"> Absolut (BiSS-C und SSI)</w:t>
      </w:r>
      <w:r w:rsidR="006A47D8">
        <w:rPr>
          <w:rFonts w:ascii="Trebuchet MS" w:eastAsia="Arial" w:hAnsi="Trebuchet MS" w:cs="Arial"/>
          <w:spacing w:val="1"/>
          <w:lang w:eastAsia="en-US"/>
        </w:rPr>
        <w:t>; auch duales Feedback wird unterstützt.</w:t>
      </w:r>
      <w:r w:rsidR="00D13411">
        <w:rPr>
          <w:rFonts w:ascii="Trebuchet MS" w:eastAsia="Arial" w:hAnsi="Trebuchet MS" w:cs="Arial"/>
          <w:spacing w:val="1"/>
          <w:lang w:eastAsia="en-US"/>
        </w:rPr>
        <w:t xml:space="preserve"> </w:t>
      </w:r>
      <w:r w:rsidR="00D931FA">
        <w:rPr>
          <w:rFonts w:ascii="Trebuchet MS" w:eastAsia="Arial" w:hAnsi="Trebuchet MS" w:cs="Arial"/>
          <w:spacing w:val="1"/>
          <w:lang w:eastAsia="en-US"/>
        </w:rPr>
        <w:t>5 digitale High-Speed-Eingänge</w:t>
      </w:r>
      <w:r w:rsidR="00134A06">
        <w:rPr>
          <w:rFonts w:ascii="Trebuchet MS" w:eastAsia="Arial" w:hAnsi="Trebuchet MS" w:cs="Arial"/>
          <w:spacing w:val="1"/>
          <w:lang w:eastAsia="en-US"/>
        </w:rPr>
        <w:t>,</w:t>
      </w:r>
      <w:r w:rsidR="00D931FA">
        <w:rPr>
          <w:rFonts w:ascii="Trebuchet MS" w:eastAsia="Arial" w:hAnsi="Trebuchet MS" w:cs="Arial"/>
          <w:spacing w:val="1"/>
          <w:lang w:eastAsia="en-US"/>
        </w:rPr>
        <w:t xml:space="preserve"> 4</w:t>
      </w:r>
      <w:r w:rsidR="007530C8">
        <w:rPr>
          <w:rFonts w:ascii="Trebuchet MS" w:eastAsia="Arial" w:hAnsi="Trebuchet MS" w:cs="Arial"/>
          <w:spacing w:val="1"/>
          <w:lang w:eastAsia="en-US"/>
        </w:rPr>
        <w:t xml:space="preserve"> digitale High-Speed-Ausgänge</w:t>
      </w:r>
      <w:r w:rsidR="00134A06">
        <w:rPr>
          <w:rFonts w:ascii="Trebuchet MS" w:eastAsia="Arial" w:hAnsi="Trebuchet MS" w:cs="Arial"/>
          <w:spacing w:val="1"/>
          <w:lang w:eastAsia="en-US"/>
        </w:rPr>
        <w:t xml:space="preserve"> und</w:t>
      </w:r>
      <w:r w:rsidR="007530C8">
        <w:rPr>
          <w:rFonts w:ascii="Trebuchet MS" w:eastAsia="Arial" w:hAnsi="Trebuchet MS" w:cs="Arial"/>
          <w:spacing w:val="1"/>
          <w:lang w:eastAsia="en-US"/>
        </w:rPr>
        <w:t xml:space="preserve"> ein 12-Bit</w:t>
      </w:r>
      <w:r w:rsidR="00D5176B">
        <w:rPr>
          <w:rFonts w:ascii="Trebuchet MS" w:eastAsia="Arial" w:hAnsi="Trebuchet MS" w:cs="Arial"/>
          <w:spacing w:val="1"/>
          <w:lang w:eastAsia="en-US"/>
        </w:rPr>
        <w:t>-Analog- Eingang runden die S</w:t>
      </w:r>
      <w:r w:rsidR="000E5464">
        <w:rPr>
          <w:rFonts w:ascii="Trebuchet MS" w:eastAsia="Arial" w:hAnsi="Trebuchet MS" w:cs="Arial"/>
          <w:spacing w:val="1"/>
          <w:lang w:eastAsia="en-US"/>
        </w:rPr>
        <w:t>pezifikation ab.</w:t>
      </w:r>
    </w:p>
    <w:p w14:paraId="473D3D70" w14:textId="77777777" w:rsidR="00587DCB" w:rsidRDefault="00587DCB" w:rsidP="00350B75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</w:p>
    <w:p w14:paraId="010C42DE" w14:textId="5DAB1D53" w:rsidR="00587DCB" w:rsidRDefault="00587DCB" w:rsidP="00350B75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  <w:r>
        <w:rPr>
          <w:rFonts w:ascii="Trebuchet MS" w:eastAsia="Arial" w:hAnsi="Trebuchet MS" w:cs="Arial"/>
          <w:spacing w:val="1"/>
          <w:lang w:eastAsia="en-US"/>
        </w:rPr>
        <w:t>Als Software kommt die bewährte CME2-Software zum Einsatz, die zum Parametrieren des Servoreglers</w:t>
      </w:r>
      <w:r w:rsidR="000628B8">
        <w:rPr>
          <w:rFonts w:ascii="Trebuchet MS" w:eastAsia="Arial" w:hAnsi="Trebuchet MS" w:cs="Arial"/>
          <w:spacing w:val="1"/>
          <w:lang w:eastAsia="en-US"/>
        </w:rPr>
        <w:t xml:space="preserve">, aber auch zum Optimieren der </w:t>
      </w:r>
      <w:r w:rsidR="000628B8" w:rsidRPr="00F5153A">
        <w:rPr>
          <w:rFonts w:ascii="Trebuchet MS" w:eastAsia="Arial" w:hAnsi="Trebuchet MS" w:cs="Arial"/>
          <w:spacing w:val="1"/>
          <w:lang w:eastAsia="en-US"/>
        </w:rPr>
        <w:t xml:space="preserve">32-Bit-Gleitkommafilter und </w:t>
      </w:r>
      <w:r w:rsidR="000628B8" w:rsidRPr="00F5153A">
        <w:rPr>
          <w:rFonts w:ascii="Trebuchet MS" w:eastAsia="Arial" w:hAnsi="Trebuchet MS" w:cs="Arial"/>
          <w:spacing w:val="1"/>
          <w:lang w:eastAsia="en-US"/>
        </w:rPr>
        <w:lastRenderedPageBreak/>
        <w:t>mehrere</w:t>
      </w:r>
      <w:r w:rsidR="000628B8">
        <w:rPr>
          <w:rFonts w:ascii="Trebuchet MS" w:eastAsia="Arial" w:hAnsi="Trebuchet MS" w:cs="Arial"/>
          <w:spacing w:val="1"/>
          <w:lang w:eastAsia="en-US"/>
        </w:rPr>
        <w:t>r</w:t>
      </w:r>
      <w:r w:rsidR="000628B8" w:rsidRPr="00F5153A">
        <w:rPr>
          <w:rFonts w:ascii="Trebuchet MS" w:eastAsia="Arial" w:hAnsi="Trebuchet MS" w:cs="Arial"/>
          <w:spacing w:val="1"/>
          <w:lang w:eastAsia="en-US"/>
        </w:rPr>
        <w:t xml:space="preserve"> erweiterte</w:t>
      </w:r>
      <w:r w:rsidR="000628B8">
        <w:rPr>
          <w:rFonts w:ascii="Trebuchet MS" w:eastAsia="Arial" w:hAnsi="Trebuchet MS" w:cs="Arial"/>
          <w:spacing w:val="1"/>
          <w:lang w:eastAsia="en-US"/>
        </w:rPr>
        <w:t>r</w:t>
      </w:r>
      <w:r w:rsidR="000628B8" w:rsidRPr="00F5153A">
        <w:rPr>
          <w:rFonts w:ascii="Trebuchet MS" w:eastAsia="Arial" w:hAnsi="Trebuchet MS" w:cs="Arial"/>
          <w:spacing w:val="1"/>
          <w:lang w:eastAsia="en-US"/>
        </w:rPr>
        <w:t xml:space="preserve"> Filter</w:t>
      </w:r>
      <w:r w:rsidR="000628B8">
        <w:rPr>
          <w:rFonts w:ascii="Trebuchet MS" w:eastAsia="Arial" w:hAnsi="Trebuchet MS" w:cs="Arial"/>
          <w:spacing w:val="1"/>
          <w:lang w:eastAsia="en-US"/>
        </w:rPr>
        <w:t xml:space="preserve"> verwendet wird. In der Software stehen auch eine Oszilloskopfunktion und </w:t>
      </w:r>
      <w:r w:rsidR="000628B8" w:rsidRPr="00F5153A">
        <w:rPr>
          <w:rFonts w:ascii="Trebuchet MS" w:eastAsia="Arial" w:hAnsi="Trebuchet MS" w:cs="Arial"/>
          <w:spacing w:val="1"/>
          <w:lang w:eastAsia="en-US"/>
        </w:rPr>
        <w:t>Werkzeuge zur Frequenzanalyse</w:t>
      </w:r>
      <w:r w:rsidR="000628B8">
        <w:rPr>
          <w:rFonts w:ascii="Trebuchet MS" w:eastAsia="Arial" w:hAnsi="Trebuchet MS" w:cs="Arial"/>
          <w:spacing w:val="1"/>
          <w:lang w:eastAsia="en-US"/>
        </w:rPr>
        <w:t xml:space="preserve"> zur Verfügung.</w:t>
      </w:r>
    </w:p>
    <w:p w14:paraId="3BBDF51D" w14:textId="77777777" w:rsidR="006A1C07" w:rsidRDefault="006A1C07" w:rsidP="00350B75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</w:p>
    <w:p w14:paraId="6B96A088" w14:textId="0C235F79" w:rsidR="006A1C07" w:rsidRPr="00F5153A" w:rsidRDefault="00DE76BE" w:rsidP="00350B75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  <w:r w:rsidRPr="00F5153A">
        <w:rPr>
          <w:rFonts w:ascii="Trebuchet MS" w:eastAsia="Arial" w:hAnsi="Trebuchet MS" w:cs="Arial"/>
          <w:spacing w:val="1"/>
          <w:lang w:eastAsia="en-US"/>
        </w:rPr>
        <w:t xml:space="preserve">Copley Controls ist ein weltweit führendes Unternehmen im Bereich der </w:t>
      </w:r>
      <w:r>
        <w:rPr>
          <w:rFonts w:ascii="Trebuchet MS" w:eastAsia="Arial" w:hAnsi="Trebuchet MS" w:cs="Arial"/>
          <w:spacing w:val="1"/>
          <w:lang w:eastAsia="en-US"/>
        </w:rPr>
        <w:t>elektrischen Antriebstechnik</w:t>
      </w:r>
      <w:r w:rsidRPr="00F5153A">
        <w:rPr>
          <w:rFonts w:ascii="Trebuchet MS" w:eastAsia="Arial" w:hAnsi="Trebuchet MS" w:cs="Arial"/>
          <w:spacing w:val="1"/>
          <w:lang w:eastAsia="en-US"/>
        </w:rPr>
        <w:t xml:space="preserve"> und liefert Servoregler und Schrittmotorregler. </w:t>
      </w:r>
      <w:r>
        <w:rPr>
          <w:rFonts w:ascii="Trebuchet MS" w:eastAsia="Arial" w:hAnsi="Trebuchet MS" w:cs="Arial"/>
          <w:spacing w:val="1"/>
          <w:lang w:eastAsia="en-US"/>
        </w:rPr>
        <w:t xml:space="preserve">Actronic-Solutions </w:t>
      </w:r>
      <w:r w:rsidRPr="00F5153A">
        <w:rPr>
          <w:rFonts w:ascii="Trebuchet MS" w:eastAsia="Arial" w:hAnsi="Trebuchet MS" w:cs="Arial"/>
          <w:spacing w:val="1"/>
          <w:lang w:eastAsia="en-US"/>
        </w:rPr>
        <w:t>freut sich</w:t>
      </w:r>
      <w:r>
        <w:rPr>
          <w:rFonts w:ascii="Trebuchet MS" w:eastAsia="Arial" w:hAnsi="Trebuchet MS" w:cs="Arial"/>
          <w:spacing w:val="1"/>
          <w:lang w:eastAsia="en-US"/>
        </w:rPr>
        <w:t xml:space="preserve"> als Partner für den Vertrieb in Deutschland</w:t>
      </w:r>
      <w:r w:rsidRPr="00F5153A">
        <w:rPr>
          <w:rFonts w:ascii="Trebuchet MS" w:eastAsia="Arial" w:hAnsi="Trebuchet MS" w:cs="Arial"/>
          <w:spacing w:val="1"/>
          <w:lang w:eastAsia="en-US"/>
        </w:rPr>
        <w:t>, die digitalen Servoantriebe der Nano</w:t>
      </w:r>
      <w:r>
        <w:rPr>
          <w:rFonts w:ascii="Trebuchet MS" w:eastAsia="Arial" w:hAnsi="Trebuchet MS" w:cs="Arial"/>
          <w:spacing w:val="1"/>
          <w:lang w:eastAsia="en-US"/>
        </w:rPr>
        <w:t>-HP</w:t>
      </w:r>
      <w:r w:rsidRPr="00F5153A">
        <w:rPr>
          <w:rFonts w:ascii="Trebuchet MS" w:eastAsia="Arial" w:hAnsi="Trebuchet MS" w:cs="Arial"/>
          <w:spacing w:val="1"/>
          <w:lang w:eastAsia="en-US"/>
        </w:rPr>
        <w:t xml:space="preserve">-Serie </w:t>
      </w:r>
      <w:r>
        <w:rPr>
          <w:rFonts w:ascii="Trebuchet MS" w:eastAsia="Arial" w:hAnsi="Trebuchet MS" w:cs="Arial"/>
          <w:spacing w:val="1"/>
          <w:lang w:eastAsia="en-US"/>
        </w:rPr>
        <w:t xml:space="preserve">in Nürnberg auf der SPS </w:t>
      </w:r>
      <w:r w:rsidRPr="00F5153A">
        <w:rPr>
          <w:rFonts w:ascii="Trebuchet MS" w:eastAsia="Arial" w:hAnsi="Trebuchet MS" w:cs="Arial"/>
          <w:spacing w:val="1"/>
          <w:lang w:eastAsia="en-US"/>
        </w:rPr>
        <w:t xml:space="preserve">vorstellen zu können. </w:t>
      </w:r>
      <w:r w:rsidR="006A1C07">
        <w:rPr>
          <w:rFonts w:ascii="Trebuchet MS" w:eastAsia="Arial" w:hAnsi="Trebuchet MS" w:cs="Arial"/>
          <w:spacing w:val="1"/>
          <w:lang w:eastAsia="en-US"/>
        </w:rPr>
        <w:t>Wir demonstrier</w:t>
      </w:r>
      <w:r w:rsidR="00672D6E">
        <w:rPr>
          <w:rFonts w:ascii="Trebuchet MS" w:eastAsia="Arial" w:hAnsi="Trebuchet MS" w:cs="Arial"/>
          <w:spacing w:val="1"/>
          <w:lang w:eastAsia="en-US"/>
        </w:rPr>
        <w:t>en die Funktionalität gerne an einem aktiven Demo auf der SPS 2024 – besuchen Sie uns in Halle 4, Stand 131</w:t>
      </w:r>
      <w:r w:rsidR="00134A06">
        <w:rPr>
          <w:rFonts w:ascii="Trebuchet MS" w:eastAsia="Arial" w:hAnsi="Trebuchet MS" w:cs="Arial"/>
          <w:spacing w:val="1"/>
          <w:lang w:eastAsia="en-US"/>
        </w:rPr>
        <w:t xml:space="preserve"> auf dem Stand von Copley Controls!</w:t>
      </w:r>
    </w:p>
    <w:p w14:paraId="0E1D1746" w14:textId="77777777" w:rsidR="00350B75" w:rsidRPr="00F5153A" w:rsidRDefault="00350B75" w:rsidP="00350B75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</w:p>
    <w:p w14:paraId="411D6916" w14:textId="78463609" w:rsidR="00672D55" w:rsidRPr="00F5153A" w:rsidRDefault="00672D55" w:rsidP="00B2310D">
      <w:pPr>
        <w:ind w:right="248"/>
        <w:jc w:val="both"/>
        <w:rPr>
          <w:rFonts w:ascii="Trebuchet MS" w:eastAsia="Arial" w:hAnsi="Trebuchet MS" w:cs="Arial"/>
          <w:spacing w:val="1"/>
          <w:sz w:val="24"/>
          <w:szCs w:val="24"/>
          <w:lang w:val="de-DE"/>
        </w:rPr>
      </w:pPr>
      <w:r w:rsidRPr="00F5153A">
        <w:rPr>
          <w:rFonts w:ascii="Trebuchet MS" w:eastAsia="Arial" w:hAnsi="Trebuchet MS" w:cs="Arial"/>
          <w:spacing w:val="1"/>
          <w:sz w:val="24"/>
          <w:szCs w:val="24"/>
          <w:lang w:val="de-DE"/>
        </w:rPr>
        <w:t xml:space="preserve">Der Vertrieb für die </w:t>
      </w:r>
      <w:r w:rsidR="00CB5427" w:rsidRPr="00F5153A">
        <w:rPr>
          <w:rFonts w:ascii="Trebuchet MS" w:eastAsia="Arial" w:hAnsi="Trebuchet MS" w:cs="Arial"/>
          <w:spacing w:val="1"/>
          <w:sz w:val="24"/>
          <w:szCs w:val="24"/>
          <w:lang w:val="de-DE"/>
        </w:rPr>
        <w:t>Servoregler</w:t>
      </w:r>
      <w:r w:rsidRPr="00F5153A">
        <w:rPr>
          <w:rFonts w:ascii="Trebuchet MS" w:eastAsia="Arial" w:hAnsi="Trebuchet MS" w:cs="Arial"/>
          <w:spacing w:val="1"/>
          <w:sz w:val="24"/>
          <w:szCs w:val="24"/>
          <w:lang w:val="de-DE"/>
        </w:rPr>
        <w:t xml:space="preserve"> von </w:t>
      </w:r>
      <w:r w:rsidR="00CB5427" w:rsidRPr="00F5153A">
        <w:rPr>
          <w:rFonts w:ascii="Trebuchet MS" w:eastAsia="Arial" w:hAnsi="Trebuchet MS" w:cs="Arial"/>
          <w:spacing w:val="1"/>
          <w:sz w:val="24"/>
          <w:szCs w:val="24"/>
          <w:lang w:val="de-DE"/>
        </w:rPr>
        <w:t>Copley Controls</w:t>
      </w:r>
      <w:r w:rsidRPr="00F5153A">
        <w:rPr>
          <w:rFonts w:ascii="Trebuchet MS" w:eastAsia="Arial" w:hAnsi="Trebuchet MS" w:cs="Arial"/>
          <w:spacing w:val="1"/>
          <w:sz w:val="24"/>
          <w:szCs w:val="24"/>
          <w:lang w:val="de-DE"/>
        </w:rPr>
        <w:t xml:space="preserve"> wird von der Adelsdorfer Firma Actronic-Solutions GmbH wahrgenommen; direkte Links zu den Produkten finden Sie hier:</w:t>
      </w:r>
    </w:p>
    <w:p w14:paraId="0C284186" w14:textId="77777777" w:rsidR="00287ECB" w:rsidRPr="00F5153A" w:rsidRDefault="00287ECB" w:rsidP="00B2310D">
      <w:pPr>
        <w:ind w:right="248"/>
        <w:jc w:val="both"/>
        <w:rPr>
          <w:rFonts w:ascii="Trebuchet MS" w:eastAsia="Arial" w:hAnsi="Trebuchet MS" w:cs="Arial"/>
          <w:spacing w:val="1"/>
          <w:sz w:val="24"/>
          <w:szCs w:val="24"/>
          <w:lang w:val="de-DE"/>
        </w:rPr>
      </w:pPr>
    </w:p>
    <w:p w14:paraId="074CEB49" w14:textId="75947892" w:rsidR="00DF212E" w:rsidRPr="00F5153A" w:rsidRDefault="00CB5427" w:rsidP="00B2310D">
      <w:pPr>
        <w:ind w:right="248"/>
        <w:jc w:val="both"/>
        <w:rPr>
          <w:rFonts w:ascii="Trebuchet MS" w:eastAsia="Arial" w:hAnsi="Trebuchet MS" w:cs="Arial"/>
          <w:spacing w:val="1"/>
          <w:sz w:val="24"/>
          <w:szCs w:val="24"/>
          <w:lang w:val="de-DE"/>
        </w:rPr>
      </w:pPr>
      <w:hyperlink r:id="rId12" w:anchor="Nano" w:history="1">
        <w:r w:rsidRPr="00F5153A">
          <w:rPr>
            <w:rStyle w:val="Hyperlink"/>
            <w:rFonts w:ascii="Trebuchet MS" w:eastAsia="Arial" w:hAnsi="Trebuchet MS" w:cs="Arial"/>
            <w:spacing w:val="1"/>
            <w:sz w:val="24"/>
            <w:szCs w:val="24"/>
            <w:lang w:val="de-DE"/>
          </w:rPr>
          <w:t>https://www.actronic-solutions.de/bl-verstaerker-bis-180vdc.html#Nano</w:t>
        </w:r>
      </w:hyperlink>
    </w:p>
    <w:p w14:paraId="7F6662D4" w14:textId="77777777" w:rsidR="00287ECB" w:rsidRPr="00F5153A" w:rsidRDefault="00287ECB" w:rsidP="00B2310D">
      <w:pPr>
        <w:spacing w:before="34"/>
        <w:ind w:right="388"/>
        <w:jc w:val="both"/>
        <w:rPr>
          <w:rFonts w:ascii="Trebuchet MS" w:eastAsia="Arial" w:hAnsi="Trebuchet MS" w:cs="Arial"/>
          <w:spacing w:val="1"/>
          <w:sz w:val="24"/>
          <w:szCs w:val="24"/>
          <w:lang w:val="de-DE"/>
        </w:rPr>
      </w:pPr>
    </w:p>
    <w:p w14:paraId="15EA6537" w14:textId="77777777" w:rsidR="00287ECB" w:rsidRPr="00F5153A" w:rsidRDefault="00287ECB" w:rsidP="00B2310D">
      <w:pPr>
        <w:spacing w:before="1"/>
        <w:ind w:right="388"/>
        <w:rPr>
          <w:rFonts w:ascii="Trebuchet MS" w:hAnsi="Trebuchet MS" w:cs="Arial"/>
          <w:sz w:val="24"/>
          <w:szCs w:val="24"/>
          <w:lang w:val="de-DE"/>
        </w:rPr>
      </w:pPr>
      <w:r w:rsidRPr="00F5153A">
        <w:rPr>
          <w:rFonts w:ascii="Trebuchet MS" w:hAnsi="Trebuchet MS" w:cs="Arial"/>
          <w:sz w:val="24"/>
          <w:szCs w:val="24"/>
          <w:lang w:val="de-DE"/>
        </w:rPr>
        <w:t>Die aktuelle Presseinformation inkl. Bildmaterial der Firma Actronic-Solutions GmbH finden Sie ebenfalls zum Download unter: https://www.actronic-solutions.de/presse.html</w:t>
      </w:r>
    </w:p>
    <w:p w14:paraId="5C39AEBE" w14:textId="77777777" w:rsidR="00287ECB" w:rsidRPr="00F5153A" w:rsidRDefault="00287ECB" w:rsidP="00B2310D">
      <w:pPr>
        <w:spacing w:before="1"/>
        <w:ind w:right="388"/>
        <w:rPr>
          <w:rFonts w:ascii="Trebuchet MS" w:hAnsi="Trebuchet MS" w:cs="Arial"/>
          <w:sz w:val="24"/>
          <w:szCs w:val="24"/>
          <w:lang w:val="de-DE"/>
        </w:rPr>
      </w:pPr>
    </w:p>
    <w:p w14:paraId="2BF19EF8" w14:textId="77777777" w:rsidR="00287ECB" w:rsidRPr="00F5153A" w:rsidRDefault="00287ECB" w:rsidP="00B2310D">
      <w:pPr>
        <w:spacing w:before="1"/>
        <w:ind w:right="388"/>
        <w:rPr>
          <w:rFonts w:ascii="Trebuchet MS" w:hAnsi="Trebuchet MS" w:cs="Arial"/>
          <w:sz w:val="24"/>
          <w:szCs w:val="24"/>
          <w:lang w:val="de-DE"/>
        </w:rPr>
      </w:pPr>
      <w:r w:rsidRPr="00F5153A">
        <w:rPr>
          <w:rFonts w:ascii="Trebuchet MS" w:hAnsi="Trebuchet MS" w:cs="Arial"/>
          <w:sz w:val="24"/>
          <w:szCs w:val="24"/>
          <w:lang w:val="de-DE"/>
        </w:rPr>
        <w:t>Wir freuen uns über eine entsprechende Veröffentlichung in einer Ihrer nächsten Ausgaben (Print/Online). Gerne stehen wir Ihnen für Rückfragen sowie für weitere Beiträge zur Verfügung.</w:t>
      </w:r>
    </w:p>
    <w:p w14:paraId="65852246" w14:textId="77777777" w:rsidR="003B3E18" w:rsidRPr="00814999" w:rsidRDefault="003B3E18" w:rsidP="00B2310D">
      <w:pPr>
        <w:spacing w:before="1"/>
        <w:ind w:right="388"/>
        <w:rPr>
          <w:rFonts w:ascii="Trebuchet MS" w:hAnsi="Trebuchet MS" w:cs="Arial"/>
          <w:lang w:val="de-DE"/>
        </w:rPr>
      </w:pPr>
    </w:p>
    <w:p w14:paraId="282F4F00" w14:textId="77777777" w:rsidR="00415536" w:rsidRPr="00C21E49" w:rsidRDefault="00415536" w:rsidP="00415536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</w:p>
    <w:p w14:paraId="39F6845F" w14:textId="77777777" w:rsidR="00415536" w:rsidRPr="00C21E49" w:rsidRDefault="00415536" w:rsidP="00415536">
      <w:pPr>
        <w:ind w:right="388"/>
        <w:rPr>
          <w:rFonts w:ascii="Trebuchet MS" w:eastAsia="Arial" w:hAnsi="Trebuchet MS" w:cs="Arial"/>
          <w:lang w:val="de-DE"/>
        </w:rPr>
      </w:pPr>
      <w:r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Pr</w:t>
      </w:r>
      <w:r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>e</w:t>
      </w:r>
      <w:r w:rsidRPr="00C21E49">
        <w:rPr>
          <w:rFonts w:ascii="Trebuchet MS" w:eastAsia="Arial" w:hAnsi="Trebuchet MS" w:cs="Arial"/>
          <w:b/>
          <w:u w:val="thick" w:color="000000"/>
          <w:lang w:val="de-DE"/>
        </w:rPr>
        <w:t>s</w:t>
      </w:r>
      <w:r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se</w:t>
      </w:r>
      <w:r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 xml:space="preserve"> Kontakt</w:t>
      </w:r>
    </w:p>
    <w:p w14:paraId="41411464" w14:textId="77777777" w:rsidR="00415536" w:rsidRPr="00933723" w:rsidRDefault="00415536" w:rsidP="00415536">
      <w:pPr>
        <w:rPr>
          <w:rStyle w:val="textorangebig1"/>
          <w:rFonts w:ascii="Trebuchet MS" w:eastAsiaTheme="minorEastAsia" w:hAnsi="Trebuchet MS"/>
          <w:color w:val="808080" w:themeColor="background1" w:themeShade="80"/>
          <w:sz w:val="24"/>
          <w:szCs w:val="20"/>
          <w:lang w:val="de-DE"/>
        </w:rPr>
      </w:pPr>
      <w:r w:rsidRPr="001F4EA9">
        <w:rPr>
          <w:rStyle w:val="textorangebig1"/>
          <w:rFonts w:ascii="zwodrei" w:eastAsiaTheme="minorEastAsia" w:hAnsi="zwodrei"/>
          <w:color w:val="FF671A"/>
          <w:sz w:val="20"/>
          <w:szCs w:val="20"/>
          <w:lang w:val="de-DE"/>
        </w:rPr>
        <w:t xml:space="preserve">ACTRONIC </w:t>
      </w:r>
      <w:r w:rsidRPr="001F4EA9">
        <w:rPr>
          <w:rStyle w:val="textorangebig1"/>
          <w:rFonts w:ascii="Times New Roman" w:eastAsiaTheme="minorEastAsia" w:hAnsi="Times New Roman" w:cs="Times New Roman"/>
          <w:color w:val="FF671A"/>
          <w:sz w:val="20"/>
          <w:szCs w:val="20"/>
          <w:lang w:val="de-DE"/>
        </w:rPr>
        <w:t>–</w:t>
      </w:r>
      <w:r w:rsidRPr="001F4EA9">
        <w:rPr>
          <w:rStyle w:val="textorangebig1"/>
          <w:rFonts w:ascii="zwodrei" w:eastAsiaTheme="minorEastAsia" w:hAnsi="zwodrei"/>
          <w:color w:val="FF671A"/>
          <w:sz w:val="20"/>
          <w:szCs w:val="20"/>
          <w:lang w:val="de-DE"/>
        </w:rPr>
        <w:t xml:space="preserve"> SOLUTIONS GmbH</w:t>
      </w:r>
      <w:r w:rsidRPr="001F4EA9">
        <w:rPr>
          <w:rStyle w:val="textorangebig1"/>
          <w:rFonts w:ascii="Trebuchet MS" w:eastAsiaTheme="minorEastAsia" w:hAnsi="Trebuchet MS"/>
          <w:color w:val="FA6F06"/>
          <w:sz w:val="20"/>
          <w:szCs w:val="20"/>
          <w:lang w:val="de-DE"/>
        </w:rPr>
        <w:t xml:space="preserve"> </w:t>
      </w:r>
    </w:p>
    <w:p w14:paraId="78B81F09" w14:textId="77777777" w:rsidR="00415536" w:rsidRPr="00933723" w:rsidRDefault="00415536" w:rsidP="00415536">
      <w:pPr>
        <w:rPr>
          <w:rFonts w:ascii="Trebuchet MS" w:hAnsi="Trebuchet MS"/>
          <w:noProof/>
          <w:lang w:val="de-DE"/>
        </w:rPr>
      </w:pPr>
      <w:r w:rsidRPr="00933723">
        <w:rPr>
          <w:rFonts w:ascii="Trebuchet MS" w:hAnsi="Trebuchet MS"/>
          <w:noProof/>
          <w:lang w:val="de-DE"/>
        </w:rPr>
        <w:t>Volker Löffler, Vertrieb</w:t>
      </w:r>
    </w:p>
    <w:p w14:paraId="4A8B8CE3" w14:textId="77777777" w:rsidR="00415536" w:rsidRPr="00933723" w:rsidRDefault="00415536" w:rsidP="00415536">
      <w:pPr>
        <w:rPr>
          <w:rFonts w:ascii="Trebuchet MS" w:hAnsi="Trebuchet MS"/>
          <w:noProof/>
          <w:lang w:val="de-DE"/>
        </w:rPr>
      </w:pPr>
      <w:r w:rsidRPr="00933723">
        <w:rPr>
          <w:rFonts w:ascii="Trebuchet MS" w:hAnsi="Trebuchet MS"/>
          <w:noProof/>
          <w:lang w:val="de-DE"/>
        </w:rPr>
        <w:t xml:space="preserve">Untere Bachgasse 5a </w:t>
      </w:r>
    </w:p>
    <w:p w14:paraId="66A8BA9A" w14:textId="77777777" w:rsidR="00415536" w:rsidRPr="000B3BAC" w:rsidRDefault="00415536" w:rsidP="00415536">
      <w:pPr>
        <w:rPr>
          <w:rFonts w:ascii="Trebuchet MS" w:hAnsi="Trebuchet MS"/>
          <w:noProof/>
          <w:lang w:val="de-DE"/>
        </w:rPr>
      </w:pPr>
      <w:r w:rsidRPr="000B3BAC">
        <w:rPr>
          <w:rFonts w:ascii="Trebuchet MS" w:hAnsi="Trebuchet MS"/>
          <w:noProof/>
          <w:lang w:val="de-DE"/>
        </w:rPr>
        <w:t>91325 Adelsdorf</w:t>
      </w:r>
    </w:p>
    <w:p w14:paraId="720B937D" w14:textId="77777777" w:rsidR="00415536" w:rsidRPr="000B3BAC" w:rsidRDefault="00415536" w:rsidP="00415536">
      <w:pPr>
        <w:rPr>
          <w:rFonts w:ascii="Trebuchet MS" w:hAnsi="Trebuchet MS"/>
          <w:lang w:val="de-DE"/>
        </w:rPr>
      </w:pPr>
      <w:r w:rsidRPr="000B3BAC">
        <w:rPr>
          <w:rFonts w:ascii="Trebuchet MS" w:hAnsi="Trebuchet MS"/>
          <w:lang w:val="de-DE"/>
        </w:rPr>
        <w:t xml:space="preserve">Tel.:    </w:t>
      </w:r>
      <w:r w:rsidRPr="000B3BAC">
        <w:rPr>
          <w:rFonts w:ascii="Trebuchet MS" w:hAnsi="Trebuchet MS"/>
          <w:noProof/>
          <w:lang w:val="de-DE"/>
        </w:rPr>
        <w:t>+49 9195 998941-3</w:t>
      </w:r>
      <w:r w:rsidRPr="000B3BAC">
        <w:rPr>
          <w:rFonts w:ascii="Trebuchet MS" w:hAnsi="Trebuchet MS"/>
          <w:lang w:val="de-DE"/>
        </w:rPr>
        <w:tab/>
      </w:r>
    </w:p>
    <w:p w14:paraId="412611AE" w14:textId="77777777" w:rsidR="00415536" w:rsidRPr="000B3BAC" w:rsidRDefault="00415536" w:rsidP="00415536">
      <w:pPr>
        <w:rPr>
          <w:rFonts w:ascii="Trebuchet MS" w:hAnsi="Trebuchet MS"/>
          <w:lang w:val="de-DE"/>
        </w:rPr>
      </w:pPr>
      <w:r w:rsidRPr="000B3BAC">
        <w:rPr>
          <w:rFonts w:ascii="Trebuchet MS" w:hAnsi="Trebuchet MS"/>
          <w:lang w:val="de-DE"/>
        </w:rPr>
        <w:t xml:space="preserve">Fax:    </w:t>
      </w:r>
      <w:r w:rsidRPr="000B3BAC">
        <w:rPr>
          <w:rFonts w:ascii="Trebuchet MS" w:hAnsi="Trebuchet MS"/>
          <w:noProof/>
          <w:lang w:val="de-DE"/>
        </w:rPr>
        <w:t>+49 9195 929617</w:t>
      </w:r>
      <w:r w:rsidRPr="000B3BAC">
        <w:rPr>
          <w:rFonts w:ascii="Trebuchet MS" w:hAnsi="Trebuchet MS"/>
          <w:lang w:val="de-DE"/>
        </w:rPr>
        <w:tab/>
      </w:r>
    </w:p>
    <w:p w14:paraId="6C811002" w14:textId="77777777" w:rsidR="00415536" w:rsidRPr="000B3BAC" w:rsidRDefault="00415536" w:rsidP="00415536">
      <w:pPr>
        <w:rPr>
          <w:rFonts w:ascii="Trebuchet MS" w:hAnsi="Trebuchet MS"/>
          <w:b/>
          <w:lang w:val="de-DE"/>
        </w:rPr>
      </w:pPr>
      <w:r w:rsidRPr="000B3BAC">
        <w:rPr>
          <w:rFonts w:ascii="Trebuchet MS" w:hAnsi="Trebuchet MS"/>
          <w:lang w:val="de-DE"/>
        </w:rPr>
        <w:t>e-mail: v.</w:t>
      </w:r>
      <w:r w:rsidRPr="000B3BAC">
        <w:rPr>
          <w:rFonts w:ascii="Trebuchet MS" w:hAnsi="Trebuchet MS"/>
          <w:noProof/>
          <w:lang w:val="de-DE"/>
        </w:rPr>
        <w:t>loeffler@actronic-solutions.de</w:t>
      </w:r>
    </w:p>
    <w:p w14:paraId="2E5007BA" w14:textId="77777777" w:rsidR="00415536" w:rsidRPr="000B3BAC" w:rsidRDefault="00415536" w:rsidP="00415536">
      <w:pPr>
        <w:ind w:right="388"/>
        <w:rPr>
          <w:rFonts w:ascii="Trebuchet MS" w:eastAsia="Arial" w:hAnsi="Trebuchet MS" w:cs="Arial"/>
          <w:lang w:val="de-DE"/>
        </w:rPr>
      </w:pPr>
      <w:r w:rsidRPr="000B3BAC">
        <w:rPr>
          <w:rFonts w:ascii="Trebuchet MS" w:eastAsia="Arial" w:hAnsi="Trebuchet MS" w:cs="Arial"/>
          <w:lang w:val="de-DE"/>
        </w:rPr>
        <w:tab/>
      </w:r>
      <w:r w:rsidRPr="000B3BAC">
        <w:rPr>
          <w:rFonts w:ascii="Trebuchet MS" w:eastAsia="Arial" w:hAnsi="Trebuchet MS" w:cs="Arial"/>
          <w:lang w:val="de-DE"/>
        </w:rPr>
        <w:tab/>
      </w:r>
      <w:r w:rsidRPr="000B3BAC">
        <w:rPr>
          <w:rFonts w:ascii="Trebuchet MS" w:eastAsia="Arial" w:hAnsi="Trebuchet MS" w:cs="Arial"/>
          <w:lang w:val="de-DE"/>
        </w:rPr>
        <w:tab/>
      </w:r>
      <w:r w:rsidRPr="000B3BAC">
        <w:rPr>
          <w:rFonts w:ascii="Trebuchet MS" w:eastAsia="Arial" w:hAnsi="Trebuchet MS" w:cs="Arial"/>
          <w:lang w:val="de-DE"/>
        </w:rPr>
        <w:tab/>
      </w:r>
    </w:p>
    <w:p w14:paraId="33980786" w14:textId="77777777" w:rsidR="00FF6A85" w:rsidRPr="000B3BAC" w:rsidRDefault="00FF6A85" w:rsidP="00415536">
      <w:pPr>
        <w:spacing w:before="18" w:line="240" w:lineRule="exact"/>
        <w:ind w:right="388"/>
        <w:rPr>
          <w:rFonts w:ascii="Trebuchet MS" w:hAnsi="Trebuchet MS" w:cs="Arial"/>
          <w:lang w:val="de-DE"/>
        </w:rPr>
      </w:pPr>
    </w:p>
    <w:p w14:paraId="2BD1EAAF" w14:textId="77777777" w:rsidR="00415536" w:rsidRPr="000B3BAC" w:rsidRDefault="00415536" w:rsidP="00415536">
      <w:pPr>
        <w:spacing w:line="160" w:lineRule="exact"/>
        <w:ind w:right="388"/>
        <w:rPr>
          <w:rFonts w:ascii="Trebuchet MS" w:eastAsia="Arial" w:hAnsi="Trebuchet MS" w:cs="Arial"/>
          <w:sz w:val="16"/>
          <w:szCs w:val="16"/>
          <w:lang w:val="de-DE"/>
        </w:rPr>
      </w:pPr>
      <w:r w:rsidRPr="000B3BAC">
        <w:rPr>
          <w:rFonts w:ascii="Trebuchet MS" w:eastAsia="Arial" w:hAnsi="Trebuchet MS" w:cs="Arial"/>
          <w:b/>
          <w:i/>
          <w:spacing w:val="-1"/>
          <w:position w:val="-1"/>
          <w:sz w:val="16"/>
          <w:szCs w:val="16"/>
          <w:u w:val="single" w:color="000000"/>
          <w:lang w:val="de-DE"/>
        </w:rPr>
        <w:t>Über</w:t>
      </w:r>
      <w:r w:rsidRPr="000B3BAC">
        <w:rPr>
          <w:rFonts w:ascii="Trebuchet MS" w:eastAsia="Arial" w:hAnsi="Trebuchet MS" w:cs="Arial"/>
          <w:b/>
          <w:i/>
          <w:spacing w:val="-2"/>
          <w:position w:val="-1"/>
          <w:sz w:val="16"/>
          <w:szCs w:val="16"/>
          <w:u w:val="single" w:color="000000"/>
          <w:lang w:val="de-DE"/>
        </w:rPr>
        <w:t xml:space="preserve"> ACTRONIC – SOLUTIONS GmbH</w:t>
      </w:r>
      <w:r w:rsidRPr="000B3BAC">
        <w:rPr>
          <w:rFonts w:ascii="Trebuchet MS" w:eastAsia="Arial" w:hAnsi="Trebuchet MS" w:cs="Arial"/>
          <w:b/>
          <w:i/>
          <w:position w:val="-1"/>
          <w:sz w:val="16"/>
          <w:szCs w:val="16"/>
          <w:u w:val="single" w:color="000000"/>
          <w:lang w:val="de-DE"/>
        </w:rPr>
        <w:t>:</w:t>
      </w:r>
    </w:p>
    <w:p w14:paraId="2F2512DE" w14:textId="77777777" w:rsidR="00415536" w:rsidRPr="000B3BAC" w:rsidRDefault="00415536" w:rsidP="00415536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</w:p>
    <w:p w14:paraId="3C519994" w14:textId="77777777" w:rsidR="00415536" w:rsidRPr="00C21E49" w:rsidRDefault="00415536" w:rsidP="00415536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Die </w:t>
      </w:r>
      <w:r w:rsidRPr="00933723">
        <w:rPr>
          <w:rStyle w:val="textorangebig1"/>
          <w:rFonts w:ascii="zwodrei" w:eastAsiaTheme="minorEastAsia" w:hAnsi="zwodrei"/>
          <w:color w:val="FF671A"/>
          <w:sz w:val="16"/>
          <w:szCs w:val="20"/>
          <w:lang w:val="de-DE"/>
        </w:rPr>
        <w:t xml:space="preserve">ACTRONIC </w:t>
      </w:r>
      <w:r w:rsidRPr="00933723">
        <w:rPr>
          <w:rStyle w:val="textorangebig1"/>
          <w:rFonts w:ascii="Times New Roman" w:eastAsiaTheme="minorEastAsia" w:hAnsi="Times New Roman" w:cs="Times New Roman"/>
          <w:color w:val="FF671A"/>
          <w:sz w:val="16"/>
          <w:szCs w:val="20"/>
          <w:lang w:val="de-DE"/>
        </w:rPr>
        <w:t>–</w:t>
      </w:r>
      <w:r w:rsidRPr="00933723">
        <w:rPr>
          <w:rStyle w:val="textorangebig1"/>
          <w:rFonts w:ascii="zwodrei" w:eastAsiaTheme="minorEastAsia" w:hAnsi="zwodrei"/>
          <w:color w:val="FF671A"/>
          <w:sz w:val="16"/>
          <w:szCs w:val="20"/>
          <w:lang w:val="de-DE"/>
        </w:rPr>
        <w:t xml:space="preserve"> SOLUTIONS GmbH</w:t>
      </w:r>
      <w:r w:rsidRPr="00933723">
        <w:rPr>
          <w:rStyle w:val="textorangebig1"/>
          <w:rFonts w:ascii="Trebuchet MS" w:eastAsiaTheme="minorEastAsia" w:hAnsi="Trebuchet MS"/>
          <w:color w:val="FA6F06"/>
          <w:sz w:val="16"/>
          <w:szCs w:val="20"/>
          <w:lang w:val="de-DE"/>
        </w:rPr>
        <w:t xml:space="preserve">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ist ein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technisch führender Anbieter für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elektronisch gesteuerte A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ktuatoren und Servokomponenten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mit Firmensitz in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Adelsdorf / Mittelfranken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.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Zum Vertriebsspektrum gehören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Komponenten der elektrischen Antriebstechnik renommierter internationaler Partner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 die als Standardprodukte oder auch als kundenspezifische Lösung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hauptsächlich</w:t>
      </w:r>
      <w:r w:rsidRP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im deutschsprachigen Raum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vertrieben werden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.</w:t>
      </w:r>
    </w:p>
    <w:p w14:paraId="2C3F98EE" w14:textId="41245FBC" w:rsidR="00E948DA" w:rsidRPr="00C21E49" w:rsidRDefault="00415536" w:rsidP="000D1950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Unser Leistungsspektrum (auch kundenspezifisch): Servoregler, Schrittmotorregler, CAN-Interfaces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und CAN-Datenlogger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, Servomotoren,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Torquemotoren, Linearmotoren,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Schrittmotoren, EC-Motoren,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Elektrostellzylinder (Spindelaktoren),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Voice-Coil-Motoren (Tauchspulenaktoren), Vibrationsaktoren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 Drehmagnete und Hubmagnete,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Schlauchquetschventile,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Elektrohaftmagnete,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Dreh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momentscharniere,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Dämpfungsscharniere, Rastscharniere,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Schleifringe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 pneumatische und hydraulische Bremsen, Winkelgetriebe und Rollengewindetriebe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.</w:t>
      </w:r>
    </w:p>
    <w:sectPr w:rsidR="00E948DA" w:rsidRPr="00C21E49" w:rsidSect="000860C4">
      <w:headerReference w:type="default" r:id="rId13"/>
      <w:pgSz w:w="11920" w:h="16840"/>
      <w:pgMar w:top="2269" w:right="1160" w:bottom="1843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E195C" w14:textId="77777777" w:rsidR="002B094D" w:rsidRDefault="002B094D" w:rsidP="00C73932">
      <w:r>
        <w:separator/>
      </w:r>
    </w:p>
  </w:endnote>
  <w:endnote w:type="continuationSeparator" w:id="0">
    <w:p w14:paraId="6F534D4D" w14:textId="77777777" w:rsidR="002B094D" w:rsidRDefault="002B094D" w:rsidP="00C73932">
      <w:r>
        <w:continuationSeparator/>
      </w:r>
    </w:p>
  </w:endnote>
  <w:endnote w:type="continuationNotice" w:id="1">
    <w:p w14:paraId="200EE59F" w14:textId="77777777" w:rsidR="009B3B29" w:rsidRDefault="009B3B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wodrei">
    <w:altName w:val="Calibri"/>
    <w:charset w:val="00"/>
    <w:family w:val="auto"/>
    <w:pitch w:val="variable"/>
    <w:sig w:usb0="A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3B590" w14:textId="77777777" w:rsidR="002B094D" w:rsidRDefault="002B094D" w:rsidP="00C73932">
      <w:r>
        <w:separator/>
      </w:r>
    </w:p>
  </w:footnote>
  <w:footnote w:type="continuationSeparator" w:id="0">
    <w:p w14:paraId="541E9197" w14:textId="77777777" w:rsidR="002B094D" w:rsidRDefault="002B094D" w:rsidP="00C73932">
      <w:r>
        <w:continuationSeparator/>
      </w:r>
    </w:p>
  </w:footnote>
  <w:footnote w:type="continuationNotice" w:id="1">
    <w:p w14:paraId="0682E483" w14:textId="77777777" w:rsidR="009B3B29" w:rsidRDefault="009B3B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00BD0" w14:textId="77777777" w:rsidR="00C21E49" w:rsidRDefault="00C21E49" w:rsidP="00C21E49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3CB31685" wp14:editId="3D73CA6D">
          <wp:simplePos x="0" y="0"/>
          <wp:positionH relativeFrom="column">
            <wp:posOffset>3528695</wp:posOffset>
          </wp:positionH>
          <wp:positionV relativeFrom="topMargin">
            <wp:posOffset>361950</wp:posOffset>
          </wp:positionV>
          <wp:extent cx="2701290" cy="618490"/>
          <wp:effectExtent l="0" t="0" r="3810" b="0"/>
          <wp:wrapTopAndBottom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ronic Logo Web 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29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32206C" w14:textId="77777777" w:rsidR="00C21E49" w:rsidRPr="008B6FC0" w:rsidRDefault="00C21E49" w:rsidP="00C21E49">
    <w:pPr>
      <w:pStyle w:val="Kopfzeile"/>
      <w:jc w:val="right"/>
    </w:pPr>
  </w:p>
  <w:p w14:paraId="4312C4CC" w14:textId="77777777" w:rsidR="00C21E49" w:rsidRPr="008B6FC0" w:rsidRDefault="00C21E49" w:rsidP="00C21E49">
    <w:pPr>
      <w:pStyle w:val="Kopfzeile"/>
      <w:jc w:val="right"/>
    </w:pPr>
  </w:p>
  <w:p w14:paraId="42149FB9" w14:textId="77777777" w:rsidR="00C21E49" w:rsidRPr="008B6FC0" w:rsidRDefault="00C21E49" w:rsidP="00C21E49">
    <w:pPr>
      <w:pStyle w:val="Kopfzeile"/>
      <w:jc w:val="right"/>
    </w:pPr>
  </w:p>
  <w:p w14:paraId="2C405F57" w14:textId="77777777" w:rsidR="00C21E49" w:rsidRDefault="00C21E49" w:rsidP="00C21E49"/>
  <w:p w14:paraId="3C964BFF" w14:textId="77777777" w:rsidR="00C21E49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40E1B440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2DCCD684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  <w:r w:rsidRPr="00E0086F">
      <w:rPr>
        <w:rStyle w:val="textorangebig1"/>
        <w:rFonts w:ascii="zwodrei" w:eastAsiaTheme="minorEastAsia" w:hAnsi="zwodrei"/>
        <w:noProof/>
        <w:color w:val="FA6F06"/>
        <w:sz w:val="16"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E2996D5" wp14:editId="3C8C3E0C">
              <wp:simplePos x="0" y="0"/>
              <wp:positionH relativeFrom="leftMargin">
                <wp:posOffset>648335</wp:posOffset>
              </wp:positionH>
              <wp:positionV relativeFrom="topMargin">
                <wp:posOffset>1764030</wp:posOffset>
              </wp:positionV>
              <wp:extent cx="3391200" cy="208800"/>
              <wp:effectExtent l="0" t="0" r="0" b="127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200" cy="20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3535F0" w14:textId="77777777" w:rsidR="00C21E49" w:rsidRDefault="00C21E49" w:rsidP="00C21E49">
                          <w:pPr>
                            <w:rPr>
                              <w:rStyle w:val="textorangebig1"/>
                              <w:rFonts w:ascii="Trebuchet MS" w:eastAsiaTheme="minorEastAsia" w:hAnsi="Trebuchet MS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F28B1">
                            <w:rPr>
                              <w:rStyle w:val="textorangebig1"/>
                              <w:rFonts w:ascii="zwodrei" w:eastAsiaTheme="minorEastAsia" w:hAnsi="zwodrei"/>
                              <w:color w:val="FF671A"/>
                              <w:sz w:val="16"/>
                              <w:szCs w:val="20"/>
                            </w:rPr>
                            <w:t xml:space="preserve">ACTRONIC </w:t>
                          </w:r>
                          <w:r w:rsidRPr="002F28B1">
                            <w:rPr>
                              <w:rStyle w:val="textorangebig1"/>
                              <w:rFonts w:ascii="Times New Roman" w:eastAsiaTheme="minorEastAsia" w:hAnsi="Times New Roman" w:cs="Times New Roman"/>
                              <w:color w:val="FF671A"/>
                              <w:sz w:val="16"/>
                              <w:szCs w:val="20"/>
                            </w:rPr>
                            <w:t>–</w:t>
                          </w:r>
                          <w:r w:rsidRPr="002F28B1">
                            <w:rPr>
                              <w:rStyle w:val="textorangebig1"/>
                              <w:rFonts w:ascii="zwodrei" w:eastAsiaTheme="minorEastAsia" w:hAnsi="zwodrei"/>
                              <w:color w:val="FF671A"/>
                              <w:sz w:val="16"/>
                              <w:szCs w:val="20"/>
                            </w:rPr>
                            <w:t xml:space="preserve"> SOLUTIONS GmbH</w:t>
                          </w:r>
                          <w:r w:rsidRPr="0007534C">
                            <w:rPr>
                              <w:rStyle w:val="textorangebig1"/>
                              <w:rFonts w:ascii="Trebuchet MS" w:eastAsiaTheme="minorEastAsia" w:hAnsi="Trebuchet MS"/>
                              <w:color w:val="FA6F06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2F28B1">
                            <w:rPr>
                              <w:rFonts w:cs="Arial"/>
                              <w:b/>
                              <w:color w:val="8A8A8F"/>
                              <w:szCs w:val="32"/>
                            </w:rPr>
                            <w:t>·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Untere Bachgasse 5a </w:t>
                          </w:r>
                          <w:r w:rsidRPr="002F28B1">
                            <w:rPr>
                              <w:rFonts w:cs="Arial"/>
                              <w:b/>
                              <w:color w:val="8A8A8F"/>
                              <w:szCs w:val="32"/>
                            </w:rPr>
                            <w:t>·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91325 Adelsdorf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3632162" w14:textId="77777777" w:rsidR="00C21E49" w:rsidRDefault="00C21E49" w:rsidP="00C21E49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996D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1.05pt;margin-top:138.9pt;width:267pt;height:16.45pt;z-index:25165824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JqAQIAAOYDAAAOAAAAZHJzL2Uyb0RvYy54bWysU9tu2zAMfR+wfxD0vjhJ0SE14hRdugwD&#10;ugvQ9QNkWY6FSaJGKbGzrx8lO+m2vg3Tg0BJ5CF5eLS+HaxhR4VBg6v4YjbnTDkJjXb7ij99271Z&#10;cRaicI0w4FTFTyrw283rV+vel2oJHZhGISMQF8reV7yL0ZdFEWSnrAgz8MrRYwtoRaQj7osGRU/o&#10;1hTL+fxt0QM2HkGqEOj2fnzkm4zftkrGL20bVGSm4lRbzDvmvU57sVmLco/Cd1pOZYh/qMIK7Sjp&#10;BepeRMEOqF9AWS0RArRxJsEW0LZaqtwDdbOY/9XNYye8yr0QOcFfaAr/D1Z+Pj76r8ji8A4GGmBu&#10;IvgHkN8Dc7DthNurO0ToOyUaSrxIlBW9D+UUmqgOZUggdf8JGhqyOETIQEOLNrFCfTJCpwGcLqSr&#10;ITJJl1dXNwuaJGeS3pbz1YrslEKU52iPIX5QYFkyKo401Iwujg8hjq5nl5QsgNHNThuTD7ivtwbZ&#10;UZAAdnlN6H+4Gcf6it9cL68zsoMUn7VhdSSBGm0rTpXRGiWT2HjvmuwShTajTUUbN9GTGBm5iUM9&#10;kGOiqYbmREQhjEKkj0NGB/iTs55EWPHw4yBQcWY+OiI7KfZs4Nmoz4ZwkkIrHjkbzW3Myk59O7ij&#10;IbQ68/OceaqNxJQZnoSf1Pr7OXs9f8/NLwAAAP//AwBQSwMEFAAGAAgAAAAhAEJgEkXfAAAACwEA&#10;AA8AAABkcnMvZG93bnJldi54bWxMj8FOwzAQRO9I/IO1SFwQtZNKCQpxKmjhBoeWqmc3dpOo8Tqy&#10;nSb9e5YTPc7s0+xMuZptzy7Gh86hhGQhgBmsne6wkbD/+Xx+ARaiQq16h0bC1QRYVfd3pSq0m3Br&#10;LrvYMArBUCgJbYxDwXmoW2NVWLjBIN1OzlsVSfqGa68mCrc9T4XIuFUd0odWDWbdmvq8G62EbOPH&#10;aYvrp83+40t9D016eL8epHx8mN9egUUzx38Y/upTdaio09GNqAPrSYs0IVRCmue0gYhsmZFzlLBM&#10;RA68KvnthuoXAAD//wMAUEsBAi0AFAAGAAgAAAAhALaDOJL+AAAA4QEAABMAAAAAAAAAAAAAAAAA&#10;AAAAAFtDb250ZW50X1R5cGVzXS54bWxQSwECLQAUAAYACAAAACEAOP0h/9YAAACUAQAACwAAAAAA&#10;AAAAAAAAAAAvAQAAX3JlbHMvLnJlbHNQSwECLQAUAAYACAAAACEAQ1bCagECAADmAwAADgAAAAAA&#10;AAAAAAAAAAAuAgAAZHJzL2Uyb0RvYy54bWxQSwECLQAUAAYACAAAACEAQmASRd8AAAALAQAADwAA&#10;AAAAAAAAAAAAAABbBAAAZHJzL2Rvd25yZXYueG1sUEsFBgAAAAAEAAQA8wAAAGcFAAAAAA==&#10;" stroked="f">
              <v:textbox inset="0,0,0,0">
                <w:txbxContent>
                  <w:p w14:paraId="6B3535F0" w14:textId="77777777" w:rsidR="00C21E49" w:rsidRDefault="00C21E49" w:rsidP="00C21E49">
                    <w:pPr>
                      <w:rPr>
                        <w:rStyle w:val="textorangebig1"/>
                        <w:rFonts w:ascii="Trebuchet MS" w:eastAsiaTheme="minorEastAsia" w:hAnsi="Trebuchet MS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F28B1">
                      <w:rPr>
                        <w:rStyle w:val="textorangebig1"/>
                        <w:rFonts w:ascii="zwodrei" w:eastAsiaTheme="minorEastAsia" w:hAnsi="zwodrei"/>
                        <w:color w:val="FF671A"/>
                        <w:sz w:val="16"/>
                        <w:szCs w:val="20"/>
                      </w:rPr>
                      <w:t xml:space="preserve">ACTRONIC </w:t>
                    </w:r>
                    <w:r w:rsidRPr="002F28B1">
                      <w:rPr>
                        <w:rStyle w:val="textorangebig1"/>
                        <w:rFonts w:ascii="Times New Roman" w:eastAsiaTheme="minorEastAsia" w:hAnsi="Times New Roman" w:cs="Times New Roman"/>
                        <w:color w:val="FF671A"/>
                        <w:sz w:val="16"/>
                        <w:szCs w:val="20"/>
                      </w:rPr>
                      <w:t>–</w:t>
                    </w:r>
                    <w:r w:rsidRPr="002F28B1">
                      <w:rPr>
                        <w:rStyle w:val="textorangebig1"/>
                        <w:rFonts w:ascii="zwodrei" w:eastAsiaTheme="minorEastAsia" w:hAnsi="zwodrei"/>
                        <w:color w:val="FF671A"/>
                        <w:sz w:val="16"/>
                        <w:szCs w:val="20"/>
                      </w:rPr>
                      <w:t xml:space="preserve"> SOLUTIONS GmbH</w:t>
                    </w:r>
                    <w:r w:rsidRPr="0007534C">
                      <w:rPr>
                        <w:rStyle w:val="textorangebig1"/>
                        <w:rFonts w:ascii="Trebuchet MS" w:eastAsiaTheme="minorEastAsia" w:hAnsi="Trebuchet MS"/>
                        <w:color w:val="FA6F06"/>
                        <w:sz w:val="16"/>
                        <w:szCs w:val="20"/>
                      </w:rPr>
                      <w:t xml:space="preserve"> </w:t>
                    </w:r>
                    <w:r w:rsidRPr="002F28B1">
                      <w:rPr>
                        <w:rFonts w:cs="Arial"/>
                        <w:b/>
                        <w:color w:val="8A8A8F"/>
                        <w:szCs w:val="32"/>
                      </w:rPr>
                      <w:t>·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Untere Bachgasse 5a </w:t>
                    </w:r>
                    <w:r w:rsidRPr="002F28B1">
                      <w:rPr>
                        <w:rFonts w:cs="Arial"/>
                        <w:b/>
                        <w:color w:val="8A8A8F"/>
                        <w:szCs w:val="32"/>
                      </w:rPr>
                      <w:t>·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91325 Adelsdorf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20"/>
                        <w:szCs w:val="20"/>
                      </w:rPr>
                      <w:t xml:space="preserve"> </w:t>
                    </w:r>
                  </w:p>
                  <w:p w14:paraId="73632162" w14:textId="77777777" w:rsidR="00C21E49" w:rsidRDefault="00C21E49" w:rsidP="00C21E49"/>
                </w:txbxContent>
              </v:textbox>
              <w10:wrap anchorx="margin" anchory="margin"/>
            </v:shape>
          </w:pict>
        </mc:Fallback>
      </mc:AlternateContent>
    </w:r>
  </w:p>
  <w:p w14:paraId="264E4292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235CB2DB" w14:textId="77777777" w:rsidR="00C73932" w:rsidRPr="00C21E49" w:rsidRDefault="00C73932" w:rsidP="00C21E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4574"/>
    <w:multiLevelType w:val="hybridMultilevel"/>
    <w:tmpl w:val="5860A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700B"/>
    <w:multiLevelType w:val="multilevel"/>
    <w:tmpl w:val="2550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31338"/>
    <w:multiLevelType w:val="multilevel"/>
    <w:tmpl w:val="EEB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D23B9"/>
    <w:multiLevelType w:val="hybridMultilevel"/>
    <w:tmpl w:val="35020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E615D"/>
    <w:multiLevelType w:val="multilevel"/>
    <w:tmpl w:val="F2A4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09E1"/>
    <w:multiLevelType w:val="multilevel"/>
    <w:tmpl w:val="4ADA0F4E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6877DA7"/>
    <w:multiLevelType w:val="hybridMultilevel"/>
    <w:tmpl w:val="539E5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165C2"/>
    <w:multiLevelType w:val="hybridMultilevel"/>
    <w:tmpl w:val="1894323E"/>
    <w:lvl w:ilvl="0" w:tplc="4B1E36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D3599"/>
    <w:multiLevelType w:val="hybridMultilevel"/>
    <w:tmpl w:val="A5924A72"/>
    <w:lvl w:ilvl="0" w:tplc="4B1E36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606150">
    <w:abstractNumId w:val="5"/>
  </w:num>
  <w:num w:numId="2" w16cid:durableId="1907446832">
    <w:abstractNumId w:val="1"/>
  </w:num>
  <w:num w:numId="3" w16cid:durableId="702511289">
    <w:abstractNumId w:val="6"/>
  </w:num>
  <w:num w:numId="4" w16cid:durableId="460925617">
    <w:abstractNumId w:val="8"/>
  </w:num>
  <w:num w:numId="5" w16cid:durableId="1005354915">
    <w:abstractNumId w:val="7"/>
  </w:num>
  <w:num w:numId="6" w16cid:durableId="1860125220">
    <w:abstractNumId w:val="3"/>
  </w:num>
  <w:num w:numId="7" w16cid:durableId="1355350220">
    <w:abstractNumId w:val="0"/>
  </w:num>
  <w:num w:numId="8" w16cid:durableId="1789818189">
    <w:abstractNumId w:val="2"/>
  </w:num>
  <w:num w:numId="9" w16cid:durableId="512650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97"/>
    <w:rsid w:val="00001983"/>
    <w:rsid w:val="000048D9"/>
    <w:rsid w:val="000355FC"/>
    <w:rsid w:val="000628B8"/>
    <w:rsid w:val="00080E16"/>
    <w:rsid w:val="00083B60"/>
    <w:rsid w:val="000860C4"/>
    <w:rsid w:val="000B0B61"/>
    <w:rsid w:val="000B3239"/>
    <w:rsid w:val="000B3BAC"/>
    <w:rsid w:val="000B7241"/>
    <w:rsid w:val="000C2E90"/>
    <w:rsid w:val="000C376D"/>
    <w:rsid w:val="000D1950"/>
    <w:rsid w:val="000D5988"/>
    <w:rsid w:val="000E2032"/>
    <w:rsid w:val="000E21FB"/>
    <w:rsid w:val="000E5464"/>
    <w:rsid w:val="000E693B"/>
    <w:rsid w:val="000F1A59"/>
    <w:rsid w:val="000F24E3"/>
    <w:rsid w:val="00103569"/>
    <w:rsid w:val="00104150"/>
    <w:rsid w:val="00121701"/>
    <w:rsid w:val="00134A06"/>
    <w:rsid w:val="00154DB1"/>
    <w:rsid w:val="00154ED4"/>
    <w:rsid w:val="00161367"/>
    <w:rsid w:val="0016636C"/>
    <w:rsid w:val="0016712A"/>
    <w:rsid w:val="00167FF6"/>
    <w:rsid w:val="00186A9B"/>
    <w:rsid w:val="001A3872"/>
    <w:rsid w:val="001B2834"/>
    <w:rsid w:val="001B785B"/>
    <w:rsid w:val="001C0DE8"/>
    <w:rsid w:val="001C34BF"/>
    <w:rsid w:val="001E1A1E"/>
    <w:rsid w:val="001E305D"/>
    <w:rsid w:val="001E6172"/>
    <w:rsid w:val="001F0BBC"/>
    <w:rsid w:val="001F4EA9"/>
    <w:rsid w:val="00206BB1"/>
    <w:rsid w:val="00220D3C"/>
    <w:rsid w:val="00221285"/>
    <w:rsid w:val="00225274"/>
    <w:rsid w:val="0023038B"/>
    <w:rsid w:val="00234194"/>
    <w:rsid w:val="00237C29"/>
    <w:rsid w:val="0024479C"/>
    <w:rsid w:val="00245487"/>
    <w:rsid w:val="00247078"/>
    <w:rsid w:val="00253015"/>
    <w:rsid w:val="002533A3"/>
    <w:rsid w:val="00264CC8"/>
    <w:rsid w:val="00266218"/>
    <w:rsid w:val="00274823"/>
    <w:rsid w:val="00280C32"/>
    <w:rsid w:val="00287ECB"/>
    <w:rsid w:val="002A3EED"/>
    <w:rsid w:val="002B094D"/>
    <w:rsid w:val="002C38E3"/>
    <w:rsid w:val="002D4B74"/>
    <w:rsid w:val="002E35DE"/>
    <w:rsid w:val="002E403A"/>
    <w:rsid w:val="002F35AD"/>
    <w:rsid w:val="00302B92"/>
    <w:rsid w:val="00306FD6"/>
    <w:rsid w:val="00312692"/>
    <w:rsid w:val="00320CCA"/>
    <w:rsid w:val="00321B71"/>
    <w:rsid w:val="00322BA3"/>
    <w:rsid w:val="00336E7C"/>
    <w:rsid w:val="00342629"/>
    <w:rsid w:val="003454B0"/>
    <w:rsid w:val="0034759C"/>
    <w:rsid w:val="00350B75"/>
    <w:rsid w:val="00353102"/>
    <w:rsid w:val="00354A16"/>
    <w:rsid w:val="0035527B"/>
    <w:rsid w:val="003605A1"/>
    <w:rsid w:val="0036157E"/>
    <w:rsid w:val="00362395"/>
    <w:rsid w:val="003733C9"/>
    <w:rsid w:val="00373489"/>
    <w:rsid w:val="0037400B"/>
    <w:rsid w:val="003749E3"/>
    <w:rsid w:val="00376A30"/>
    <w:rsid w:val="00376CEA"/>
    <w:rsid w:val="00380D9D"/>
    <w:rsid w:val="00381079"/>
    <w:rsid w:val="00392F5F"/>
    <w:rsid w:val="003977AA"/>
    <w:rsid w:val="003A5FA1"/>
    <w:rsid w:val="003B242D"/>
    <w:rsid w:val="003B3E18"/>
    <w:rsid w:val="003C2C10"/>
    <w:rsid w:val="003C4E05"/>
    <w:rsid w:val="003C74C5"/>
    <w:rsid w:val="003D1244"/>
    <w:rsid w:val="003E699C"/>
    <w:rsid w:val="003F63B0"/>
    <w:rsid w:val="004047B2"/>
    <w:rsid w:val="00410AFA"/>
    <w:rsid w:val="00412625"/>
    <w:rsid w:val="00412992"/>
    <w:rsid w:val="00415536"/>
    <w:rsid w:val="00416937"/>
    <w:rsid w:val="00422102"/>
    <w:rsid w:val="004300BA"/>
    <w:rsid w:val="004330A0"/>
    <w:rsid w:val="00434369"/>
    <w:rsid w:val="0044314B"/>
    <w:rsid w:val="00447BB9"/>
    <w:rsid w:val="00447D90"/>
    <w:rsid w:val="00463BCD"/>
    <w:rsid w:val="00466B54"/>
    <w:rsid w:val="00474F28"/>
    <w:rsid w:val="004917B4"/>
    <w:rsid w:val="004953B3"/>
    <w:rsid w:val="00496E31"/>
    <w:rsid w:val="004B1465"/>
    <w:rsid w:val="004B36FE"/>
    <w:rsid w:val="004B45FD"/>
    <w:rsid w:val="004C1BF8"/>
    <w:rsid w:val="004C1FAB"/>
    <w:rsid w:val="004C2CB8"/>
    <w:rsid w:val="004C3DB8"/>
    <w:rsid w:val="00514E48"/>
    <w:rsid w:val="00522F4A"/>
    <w:rsid w:val="00526087"/>
    <w:rsid w:val="00530460"/>
    <w:rsid w:val="00533687"/>
    <w:rsid w:val="0053371B"/>
    <w:rsid w:val="00534EF0"/>
    <w:rsid w:val="005452DA"/>
    <w:rsid w:val="0055044F"/>
    <w:rsid w:val="00564F88"/>
    <w:rsid w:val="005718B8"/>
    <w:rsid w:val="00581849"/>
    <w:rsid w:val="00584715"/>
    <w:rsid w:val="00587DCB"/>
    <w:rsid w:val="00590CAD"/>
    <w:rsid w:val="00593DEC"/>
    <w:rsid w:val="00597171"/>
    <w:rsid w:val="005A0A69"/>
    <w:rsid w:val="005A352E"/>
    <w:rsid w:val="005A46D6"/>
    <w:rsid w:val="005D390C"/>
    <w:rsid w:val="005F1CBC"/>
    <w:rsid w:val="005F3E95"/>
    <w:rsid w:val="00602EE9"/>
    <w:rsid w:val="006123DA"/>
    <w:rsid w:val="006245D3"/>
    <w:rsid w:val="0062789E"/>
    <w:rsid w:val="006305DD"/>
    <w:rsid w:val="0064639C"/>
    <w:rsid w:val="006521E4"/>
    <w:rsid w:val="0065429C"/>
    <w:rsid w:val="00654DC8"/>
    <w:rsid w:val="0065721F"/>
    <w:rsid w:val="00661F45"/>
    <w:rsid w:val="006646A6"/>
    <w:rsid w:val="00670853"/>
    <w:rsid w:val="00672D55"/>
    <w:rsid w:val="00672D6E"/>
    <w:rsid w:val="00673B61"/>
    <w:rsid w:val="00692378"/>
    <w:rsid w:val="006A1C07"/>
    <w:rsid w:val="006A47D8"/>
    <w:rsid w:val="006B0207"/>
    <w:rsid w:val="006B51EC"/>
    <w:rsid w:val="006C0429"/>
    <w:rsid w:val="006C4014"/>
    <w:rsid w:val="006D4DE3"/>
    <w:rsid w:val="006D4FF6"/>
    <w:rsid w:val="006E45DA"/>
    <w:rsid w:val="006F7094"/>
    <w:rsid w:val="00701F9C"/>
    <w:rsid w:val="00702259"/>
    <w:rsid w:val="007041F2"/>
    <w:rsid w:val="007358C3"/>
    <w:rsid w:val="00736AFA"/>
    <w:rsid w:val="00737D1E"/>
    <w:rsid w:val="007530C8"/>
    <w:rsid w:val="007643A7"/>
    <w:rsid w:val="00791FD4"/>
    <w:rsid w:val="007A1F8E"/>
    <w:rsid w:val="007A7FBA"/>
    <w:rsid w:val="007B68F5"/>
    <w:rsid w:val="007C76B5"/>
    <w:rsid w:val="007C76EC"/>
    <w:rsid w:val="007D08E9"/>
    <w:rsid w:val="007D3162"/>
    <w:rsid w:val="007D7791"/>
    <w:rsid w:val="007E32B7"/>
    <w:rsid w:val="007E38A6"/>
    <w:rsid w:val="007E737E"/>
    <w:rsid w:val="00815EB8"/>
    <w:rsid w:val="0082772C"/>
    <w:rsid w:val="0082787B"/>
    <w:rsid w:val="00831C30"/>
    <w:rsid w:val="008343C6"/>
    <w:rsid w:val="008414CA"/>
    <w:rsid w:val="00855553"/>
    <w:rsid w:val="00861693"/>
    <w:rsid w:val="008670EB"/>
    <w:rsid w:val="00875BD7"/>
    <w:rsid w:val="00883131"/>
    <w:rsid w:val="008864C3"/>
    <w:rsid w:val="00892A54"/>
    <w:rsid w:val="008A0015"/>
    <w:rsid w:val="008A4BFC"/>
    <w:rsid w:val="008B52B5"/>
    <w:rsid w:val="008C7ADF"/>
    <w:rsid w:val="008E025A"/>
    <w:rsid w:val="008E1C96"/>
    <w:rsid w:val="008E391E"/>
    <w:rsid w:val="008E74F6"/>
    <w:rsid w:val="008F3126"/>
    <w:rsid w:val="00907747"/>
    <w:rsid w:val="0091635A"/>
    <w:rsid w:val="00916DD6"/>
    <w:rsid w:val="00920C70"/>
    <w:rsid w:val="00924B9B"/>
    <w:rsid w:val="009330B5"/>
    <w:rsid w:val="00933723"/>
    <w:rsid w:val="00944CA7"/>
    <w:rsid w:val="00957218"/>
    <w:rsid w:val="00970258"/>
    <w:rsid w:val="009940DD"/>
    <w:rsid w:val="009951E3"/>
    <w:rsid w:val="00995753"/>
    <w:rsid w:val="009960F9"/>
    <w:rsid w:val="009A2FE4"/>
    <w:rsid w:val="009B3B29"/>
    <w:rsid w:val="009B4771"/>
    <w:rsid w:val="009C1F17"/>
    <w:rsid w:val="009C27F7"/>
    <w:rsid w:val="009C41E0"/>
    <w:rsid w:val="009C493D"/>
    <w:rsid w:val="009E2417"/>
    <w:rsid w:val="009E7F9A"/>
    <w:rsid w:val="009F1298"/>
    <w:rsid w:val="009F5AA9"/>
    <w:rsid w:val="009F6F56"/>
    <w:rsid w:val="00A02DEC"/>
    <w:rsid w:val="00A10587"/>
    <w:rsid w:val="00A3220C"/>
    <w:rsid w:val="00A34F15"/>
    <w:rsid w:val="00A71513"/>
    <w:rsid w:val="00A735C7"/>
    <w:rsid w:val="00A7646F"/>
    <w:rsid w:val="00A92772"/>
    <w:rsid w:val="00AA0F59"/>
    <w:rsid w:val="00AC3F16"/>
    <w:rsid w:val="00AD0EF5"/>
    <w:rsid w:val="00AD12E4"/>
    <w:rsid w:val="00AD5369"/>
    <w:rsid w:val="00AE19BE"/>
    <w:rsid w:val="00AE7D65"/>
    <w:rsid w:val="00AF224E"/>
    <w:rsid w:val="00B034D0"/>
    <w:rsid w:val="00B04888"/>
    <w:rsid w:val="00B2310D"/>
    <w:rsid w:val="00B23B97"/>
    <w:rsid w:val="00B37787"/>
    <w:rsid w:val="00B4236A"/>
    <w:rsid w:val="00B500D8"/>
    <w:rsid w:val="00B60373"/>
    <w:rsid w:val="00B672EC"/>
    <w:rsid w:val="00B70F5E"/>
    <w:rsid w:val="00B718B1"/>
    <w:rsid w:val="00B74F77"/>
    <w:rsid w:val="00B82E74"/>
    <w:rsid w:val="00BB714D"/>
    <w:rsid w:val="00BB71B0"/>
    <w:rsid w:val="00BF65A5"/>
    <w:rsid w:val="00C0179B"/>
    <w:rsid w:val="00C21E49"/>
    <w:rsid w:val="00C249D1"/>
    <w:rsid w:val="00C25716"/>
    <w:rsid w:val="00C4002C"/>
    <w:rsid w:val="00C424BD"/>
    <w:rsid w:val="00C515AA"/>
    <w:rsid w:val="00C51BD7"/>
    <w:rsid w:val="00C546D5"/>
    <w:rsid w:val="00C56613"/>
    <w:rsid w:val="00C567BD"/>
    <w:rsid w:val="00C72F93"/>
    <w:rsid w:val="00C73932"/>
    <w:rsid w:val="00C92A7C"/>
    <w:rsid w:val="00C92B86"/>
    <w:rsid w:val="00C92D3B"/>
    <w:rsid w:val="00C95B98"/>
    <w:rsid w:val="00CA0970"/>
    <w:rsid w:val="00CB5427"/>
    <w:rsid w:val="00CB6A55"/>
    <w:rsid w:val="00CC70A0"/>
    <w:rsid w:val="00CC7F8D"/>
    <w:rsid w:val="00CD026A"/>
    <w:rsid w:val="00CE3A00"/>
    <w:rsid w:val="00CE5A1C"/>
    <w:rsid w:val="00CF012A"/>
    <w:rsid w:val="00CF3BD9"/>
    <w:rsid w:val="00D00550"/>
    <w:rsid w:val="00D0613E"/>
    <w:rsid w:val="00D10C5A"/>
    <w:rsid w:val="00D13411"/>
    <w:rsid w:val="00D24A6B"/>
    <w:rsid w:val="00D420C6"/>
    <w:rsid w:val="00D42B80"/>
    <w:rsid w:val="00D4339B"/>
    <w:rsid w:val="00D5176B"/>
    <w:rsid w:val="00D521AF"/>
    <w:rsid w:val="00D71146"/>
    <w:rsid w:val="00D71863"/>
    <w:rsid w:val="00D72A2F"/>
    <w:rsid w:val="00D87CA7"/>
    <w:rsid w:val="00D931FA"/>
    <w:rsid w:val="00D95721"/>
    <w:rsid w:val="00D977CC"/>
    <w:rsid w:val="00DA344C"/>
    <w:rsid w:val="00DA72DC"/>
    <w:rsid w:val="00DB43CA"/>
    <w:rsid w:val="00DB5262"/>
    <w:rsid w:val="00DD16F2"/>
    <w:rsid w:val="00DD63DB"/>
    <w:rsid w:val="00DD759B"/>
    <w:rsid w:val="00DE1329"/>
    <w:rsid w:val="00DE76BE"/>
    <w:rsid w:val="00DF1845"/>
    <w:rsid w:val="00DF212E"/>
    <w:rsid w:val="00DF728D"/>
    <w:rsid w:val="00DF7E80"/>
    <w:rsid w:val="00E00AE0"/>
    <w:rsid w:val="00E04E5E"/>
    <w:rsid w:val="00E23973"/>
    <w:rsid w:val="00E3181B"/>
    <w:rsid w:val="00E328F3"/>
    <w:rsid w:val="00E32DC6"/>
    <w:rsid w:val="00E34CC1"/>
    <w:rsid w:val="00E47DDE"/>
    <w:rsid w:val="00E6107E"/>
    <w:rsid w:val="00E7204A"/>
    <w:rsid w:val="00E83CB7"/>
    <w:rsid w:val="00E9131C"/>
    <w:rsid w:val="00E948DA"/>
    <w:rsid w:val="00EB120A"/>
    <w:rsid w:val="00ED3ABD"/>
    <w:rsid w:val="00EE6902"/>
    <w:rsid w:val="00EF5334"/>
    <w:rsid w:val="00EF5F8D"/>
    <w:rsid w:val="00F035EA"/>
    <w:rsid w:val="00F101DD"/>
    <w:rsid w:val="00F2285F"/>
    <w:rsid w:val="00F26F67"/>
    <w:rsid w:val="00F31467"/>
    <w:rsid w:val="00F33818"/>
    <w:rsid w:val="00F350B6"/>
    <w:rsid w:val="00F36A10"/>
    <w:rsid w:val="00F3760D"/>
    <w:rsid w:val="00F5153A"/>
    <w:rsid w:val="00F52FD4"/>
    <w:rsid w:val="00F66F90"/>
    <w:rsid w:val="00F71B3B"/>
    <w:rsid w:val="00F77BDE"/>
    <w:rsid w:val="00F87BC3"/>
    <w:rsid w:val="00FA4B70"/>
    <w:rsid w:val="00FA5F8A"/>
    <w:rsid w:val="00FB0804"/>
    <w:rsid w:val="00FB140F"/>
    <w:rsid w:val="00FB1EC7"/>
    <w:rsid w:val="00FB56B9"/>
    <w:rsid w:val="00FB688B"/>
    <w:rsid w:val="00FB6E8D"/>
    <w:rsid w:val="00FB706A"/>
    <w:rsid w:val="00FC28FF"/>
    <w:rsid w:val="00FE2C1D"/>
    <w:rsid w:val="00FF450A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9B819"/>
  <w15:docId w15:val="{AD03A26F-6A56-4169-9927-ECE2D42E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7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71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3038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F33818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F33818"/>
    <w:rPr>
      <w:i/>
      <w:iCs/>
    </w:rPr>
  </w:style>
  <w:style w:type="character" w:styleId="Fett">
    <w:name w:val="Strong"/>
    <w:basedOn w:val="Absatz-Standardschriftart"/>
    <w:uiPriority w:val="22"/>
    <w:qFormat/>
    <w:rsid w:val="00F3381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3932"/>
  </w:style>
  <w:style w:type="paragraph" w:styleId="Fuzeile">
    <w:name w:val="footer"/>
    <w:basedOn w:val="Standard"/>
    <w:link w:val="Fu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3932"/>
  </w:style>
  <w:style w:type="paragraph" w:styleId="Listenabsatz">
    <w:name w:val="List Paragraph"/>
    <w:basedOn w:val="Standard"/>
    <w:uiPriority w:val="34"/>
    <w:qFormat/>
    <w:rsid w:val="006646A6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AD12E4"/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D12E4"/>
    <w:rPr>
      <w:rFonts w:ascii="Consolas" w:eastAsia="Calibri" w:hAnsi="Consolas"/>
      <w:sz w:val="21"/>
      <w:szCs w:val="21"/>
    </w:rPr>
  </w:style>
  <w:style w:type="paragraph" w:customStyle="1" w:styleId="Pa1">
    <w:name w:val="Pa1"/>
    <w:basedOn w:val="Standard"/>
    <w:next w:val="Standard"/>
    <w:rsid w:val="00916DD6"/>
    <w:pPr>
      <w:autoSpaceDE w:val="0"/>
      <w:autoSpaceDN w:val="0"/>
      <w:adjustRightInd w:val="0"/>
      <w:spacing w:line="241" w:lineRule="atLeast"/>
    </w:pPr>
    <w:rPr>
      <w:rFonts w:ascii="Verdana" w:hAnsi="Verdana"/>
      <w:sz w:val="24"/>
      <w:szCs w:val="24"/>
      <w:lang w:val="de-DE" w:eastAsia="de-DE"/>
    </w:rPr>
  </w:style>
  <w:style w:type="character" w:customStyle="1" w:styleId="textorangebig1">
    <w:name w:val="text_orange_big1"/>
    <w:basedOn w:val="Absatz-Standardschriftart"/>
    <w:rsid w:val="00C21E49"/>
    <w:rPr>
      <w:rFonts w:ascii="Helvetica" w:hAnsi="Helvetica" w:cs="Helvetica" w:hint="default"/>
      <w:color w:val="FF7F00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0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ctronic-solutions.de/bl-verstaerker-bis-180vdc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d2073d-ef57-4323-b78c-d38b46e950a2" xsi:nil="true"/>
    <lcf76f155ced4ddcb4097134ff3c332f xmlns="2ab46de7-b623-4027-8789-2252b22a5a5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EAD7E41A84C46AF528D67BA103407" ma:contentTypeVersion="16" ma:contentTypeDescription="Ein neues Dokument erstellen." ma:contentTypeScope="" ma:versionID="cc207a6ee5f380a7b4f146f907a8e3e6">
  <xsd:schema xmlns:xsd="http://www.w3.org/2001/XMLSchema" xmlns:xs="http://www.w3.org/2001/XMLSchema" xmlns:p="http://schemas.microsoft.com/office/2006/metadata/properties" xmlns:ns2="2ab46de7-b623-4027-8789-2252b22a5a50" xmlns:ns3="d3d2073d-ef57-4323-b78c-d38b46e950a2" targetNamespace="http://schemas.microsoft.com/office/2006/metadata/properties" ma:root="true" ma:fieldsID="0d0b7ef982b60082f564e8db88ea639a" ns2:_="" ns3:_="">
    <xsd:import namespace="2ab46de7-b623-4027-8789-2252b22a5a50"/>
    <xsd:import namespace="d3d2073d-ef57-4323-b78c-d38b46e95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46de7-b623-4027-8789-2252b22a5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7a3f6ed-94b0-4590-877e-cfd30cc94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2073d-ef57-4323-b78c-d38b46e950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f7b626-192a-4956-bf2f-60820e683efa}" ma:internalName="TaxCatchAll" ma:showField="CatchAllData" ma:web="d3d2073d-ef57-4323-b78c-d38b46e95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9F1645-570E-4BA4-A0F3-4630FB500DBB}">
  <ds:schemaRefs>
    <ds:schemaRef ds:uri="http://schemas.microsoft.com/office/2006/metadata/properties"/>
    <ds:schemaRef ds:uri="http://schemas.microsoft.com/office/infopath/2007/PartnerControls"/>
    <ds:schemaRef ds:uri="d3d2073d-ef57-4323-b78c-d38b46e950a2"/>
    <ds:schemaRef ds:uri="2ab46de7-b623-4027-8789-2252b22a5a50"/>
  </ds:schemaRefs>
</ds:datastoreItem>
</file>

<file path=customXml/itemProps2.xml><?xml version="1.0" encoding="utf-8"?>
<ds:datastoreItem xmlns:ds="http://schemas.openxmlformats.org/officeDocument/2006/customXml" ds:itemID="{B90A6DAB-49C1-4994-B582-DEF6B15AB9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6DB75E-49C7-4A82-B0AF-DED67815A3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95057C-5B9F-409F-B915-C7DB0BBE5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46de7-b623-4027-8789-2252b22a5a50"/>
    <ds:schemaRef ds:uri="d3d2073d-ef57-4323-b78c-d38b46e95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PR05-2018 Zuverlaessigkeit von Voice-Coil-Aktuatoren von Geeplus ist Trumpf</vt:lpstr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PR05-2018 Zuverlaessigkeit von Voice-Coil-Aktuatoren von Geeplus ist Trumpf</dc:title>
  <dc:subject>Voice Coil Aktuator, Voice Coil Aktor</dc:subject>
  <dc:creator>Volker Löffler</dc:creator>
  <cp:lastModifiedBy>Volker Löffler</cp:lastModifiedBy>
  <cp:revision>77</cp:revision>
  <cp:lastPrinted>2015-10-02T14:52:00Z</cp:lastPrinted>
  <dcterms:created xsi:type="dcterms:W3CDTF">2023-07-05T14:39:00Z</dcterms:created>
  <dcterms:modified xsi:type="dcterms:W3CDTF">2024-10-21T09:05:00Z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0x010100895EAD7E41A84C46AF528D67BA103407</vt:lpwstr>
  </property>
  <property fmtid="{D5CDD505-2E9C-101B-9397-08002B2CF9AE}" pid="3" name="MediaServiceImageTags">
    <vt:lpwstr/>
  </property>
</Properties>
</file>